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8B" w:rsidRDefault="002E5B8B" w:rsidP="002E5B8B">
      <w:pPr>
        <w:spacing w:line="480" w:lineRule="auto"/>
        <w:jc w:val="center"/>
        <w:rPr>
          <w:rFonts w:ascii="Times New Roman" w:hAnsi="Times New Roman" w:cs="Times New Roman"/>
          <w:sz w:val="24"/>
          <w:szCs w:val="24"/>
        </w:rPr>
      </w:pPr>
    </w:p>
    <w:p w:rsidR="002E5B8B" w:rsidRDefault="002E5B8B" w:rsidP="002E5B8B">
      <w:pPr>
        <w:spacing w:line="480" w:lineRule="auto"/>
        <w:jc w:val="center"/>
        <w:rPr>
          <w:rFonts w:ascii="Times New Roman" w:hAnsi="Times New Roman" w:cs="Times New Roman"/>
          <w:sz w:val="24"/>
          <w:szCs w:val="24"/>
        </w:rPr>
      </w:pPr>
    </w:p>
    <w:p w:rsidR="002E5B8B" w:rsidRDefault="002E5B8B" w:rsidP="002E5B8B">
      <w:pPr>
        <w:spacing w:line="480" w:lineRule="auto"/>
        <w:jc w:val="center"/>
        <w:rPr>
          <w:rFonts w:ascii="Times New Roman" w:hAnsi="Times New Roman" w:cs="Times New Roman"/>
          <w:sz w:val="24"/>
          <w:szCs w:val="24"/>
        </w:rPr>
      </w:pPr>
    </w:p>
    <w:p w:rsidR="002E5B8B" w:rsidRDefault="002E5B8B" w:rsidP="002E5B8B">
      <w:pPr>
        <w:spacing w:line="480" w:lineRule="auto"/>
        <w:jc w:val="center"/>
        <w:rPr>
          <w:rFonts w:ascii="Times New Roman" w:hAnsi="Times New Roman" w:cs="Times New Roman"/>
          <w:sz w:val="24"/>
          <w:szCs w:val="24"/>
        </w:rPr>
      </w:pPr>
    </w:p>
    <w:p w:rsidR="00232EB7" w:rsidRDefault="008554E7" w:rsidP="002E5B8B">
      <w:pPr>
        <w:spacing w:line="480" w:lineRule="auto"/>
        <w:jc w:val="center"/>
        <w:rPr>
          <w:rFonts w:ascii="Times New Roman" w:hAnsi="Times New Roman" w:cs="Times New Roman"/>
          <w:sz w:val="24"/>
          <w:szCs w:val="24"/>
        </w:rPr>
      </w:pPr>
      <w:r w:rsidRPr="00664C76">
        <w:rPr>
          <w:rFonts w:ascii="Times New Roman" w:hAnsi="Times New Roman" w:cs="Times New Roman"/>
          <w:sz w:val="24"/>
          <w:szCs w:val="24"/>
        </w:rPr>
        <w:t>Analysis of Instructional Design Assessments</w:t>
      </w:r>
    </w:p>
    <w:p w:rsidR="002E5B8B" w:rsidRDefault="002E5B8B" w:rsidP="002E5B8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2E5B8B" w:rsidRDefault="002E5B8B" w:rsidP="002E5B8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E5B8B" w:rsidRPr="00664C76" w:rsidRDefault="002E5B8B" w:rsidP="002E5B8B">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B718F" w:rsidRDefault="00BB718F" w:rsidP="00664C76">
      <w:pPr>
        <w:spacing w:line="480" w:lineRule="auto"/>
        <w:rPr>
          <w:rFonts w:ascii="Times New Roman" w:hAnsi="Times New Roman" w:cs="Times New Roman"/>
          <w:sz w:val="24"/>
          <w:szCs w:val="24"/>
        </w:rPr>
      </w:pPr>
    </w:p>
    <w:p w:rsidR="00BB718F" w:rsidRDefault="00BB718F" w:rsidP="00664C76">
      <w:pPr>
        <w:spacing w:line="480" w:lineRule="auto"/>
        <w:rPr>
          <w:rFonts w:ascii="Times New Roman" w:hAnsi="Times New Roman" w:cs="Times New Roman"/>
          <w:sz w:val="24"/>
          <w:szCs w:val="24"/>
        </w:rPr>
      </w:pPr>
    </w:p>
    <w:p w:rsidR="00BB718F" w:rsidRDefault="00BB718F" w:rsidP="00664C76">
      <w:pPr>
        <w:spacing w:line="480" w:lineRule="auto"/>
        <w:rPr>
          <w:rFonts w:ascii="Times New Roman" w:hAnsi="Times New Roman" w:cs="Times New Roman"/>
          <w:sz w:val="24"/>
          <w:szCs w:val="24"/>
        </w:rPr>
      </w:pPr>
    </w:p>
    <w:p w:rsidR="00BB718F" w:rsidRDefault="00BB718F" w:rsidP="00664C76">
      <w:pPr>
        <w:spacing w:line="480" w:lineRule="auto"/>
        <w:rPr>
          <w:rFonts w:ascii="Times New Roman" w:hAnsi="Times New Roman" w:cs="Times New Roman"/>
          <w:sz w:val="24"/>
          <w:szCs w:val="24"/>
        </w:rPr>
      </w:pPr>
    </w:p>
    <w:p w:rsidR="00BB718F" w:rsidRDefault="00BB718F" w:rsidP="00664C76">
      <w:pPr>
        <w:spacing w:line="480" w:lineRule="auto"/>
        <w:rPr>
          <w:rFonts w:ascii="Times New Roman" w:hAnsi="Times New Roman" w:cs="Times New Roman"/>
          <w:sz w:val="24"/>
          <w:szCs w:val="24"/>
        </w:rPr>
      </w:pPr>
    </w:p>
    <w:p w:rsidR="00BB718F" w:rsidRDefault="00BB718F" w:rsidP="00664C76">
      <w:pPr>
        <w:spacing w:line="480" w:lineRule="auto"/>
        <w:rPr>
          <w:rFonts w:ascii="Times New Roman" w:hAnsi="Times New Roman" w:cs="Times New Roman"/>
          <w:sz w:val="24"/>
          <w:szCs w:val="24"/>
        </w:rPr>
      </w:pPr>
    </w:p>
    <w:p w:rsidR="00BB718F" w:rsidRDefault="00BB718F" w:rsidP="00664C76">
      <w:pPr>
        <w:spacing w:line="480" w:lineRule="auto"/>
        <w:rPr>
          <w:rFonts w:ascii="Times New Roman" w:hAnsi="Times New Roman" w:cs="Times New Roman"/>
          <w:sz w:val="24"/>
          <w:szCs w:val="24"/>
        </w:rPr>
      </w:pPr>
    </w:p>
    <w:p w:rsidR="00BB718F" w:rsidRDefault="00BB718F" w:rsidP="00664C76">
      <w:pPr>
        <w:spacing w:line="480" w:lineRule="auto"/>
        <w:rPr>
          <w:rFonts w:ascii="Times New Roman" w:hAnsi="Times New Roman" w:cs="Times New Roman"/>
          <w:sz w:val="24"/>
          <w:szCs w:val="24"/>
        </w:rPr>
      </w:pPr>
    </w:p>
    <w:p w:rsidR="00302E55" w:rsidRDefault="00302E55" w:rsidP="00664C76">
      <w:pPr>
        <w:spacing w:line="480" w:lineRule="auto"/>
        <w:rPr>
          <w:rFonts w:ascii="Times New Roman" w:hAnsi="Times New Roman" w:cs="Times New Roman"/>
          <w:sz w:val="24"/>
          <w:szCs w:val="24"/>
        </w:rPr>
      </w:pPr>
    </w:p>
    <w:p w:rsidR="00484533" w:rsidRPr="00664C76" w:rsidRDefault="00484533" w:rsidP="00146163">
      <w:pPr>
        <w:spacing w:line="480" w:lineRule="auto"/>
        <w:jc w:val="center"/>
        <w:rPr>
          <w:rFonts w:ascii="Times New Roman" w:hAnsi="Times New Roman" w:cs="Times New Roman"/>
          <w:sz w:val="24"/>
          <w:szCs w:val="24"/>
        </w:rPr>
      </w:pPr>
      <w:r w:rsidRPr="00664C76">
        <w:rPr>
          <w:rFonts w:ascii="Times New Roman" w:hAnsi="Times New Roman" w:cs="Times New Roman"/>
          <w:sz w:val="24"/>
          <w:szCs w:val="24"/>
        </w:rPr>
        <w:lastRenderedPageBreak/>
        <w:t>Abstract</w:t>
      </w:r>
    </w:p>
    <w:p w:rsidR="00484533" w:rsidRPr="00664C76" w:rsidRDefault="00B10E2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This project includes analyzing of different instructional design assessments </w:t>
      </w:r>
      <w:r w:rsidR="00657D63" w:rsidRPr="00664C76">
        <w:rPr>
          <w:rFonts w:ascii="Times New Roman" w:hAnsi="Times New Roman" w:cs="Times New Roman"/>
          <w:sz w:val="24"/>
          <w:szCs w:val="24"/>
        </w:rPr>
        <w:t xml:space="preserve">with the help of charts and graphs. </w:t>
      </w:r>
      <w:r w:rsidR="005E72CE" w:rsidRPr="00664C76">
        <w:rPr>
          <w:rFonts w:ascii="Times New Roman" w:hAnsi="Times New Roman" w:cs="Times New Roman"/>
          <w:sz w:val="24"/>
          <w:szCs w:val="24"/>
        </w:rPr>
        <w:t xml:space="preserve">The project </w:t>
      </w:r>
      <w:r w:rsidR="00EE71E2" w:rsidRPr="00664C76">
        <w:rPr>
          <w:rFonts w:ascii="Times New Roman" w:hAnsi="Times New Roman" w:cs="Times New Roman"/>
          <w:sz w:val="24"/>
          <w:szCs w:val="24"/>
        </w:rPr>
        <w:t xml:space="preserve">is designed into </w:t>
      </w:r>
      <w:r w:rsidR="006B3FCA" w:rsidRPr="00664C76">
        <w:rPr>
          <w:rFonts w:ascii="Times New Roman" w:hAnsi="Times New Roman" w:cs="Times New Roman"/>
          <w:sz w:val="24"/>
          <w:szCs w:val="24"/>
        </w:rPr>
        <w:t xml:space="preserve">an introduction where instructional design is defined as the establishment of learning materials and experiences in a way that results into gaining and utilization of knowledge and skills. </w:t>
      </w:r>
      <w:r w:rsidR="00C358A9">
        <w:rPr>
          <w:rFonts w:ascii="Times New Roman" w:hAnsi="Times New Roman" w:cs="Times New Roman"/>
          <w:sz w:val="24"/>
          <w:szCs w:val="24"/>
        </w:rPr>
        <w:t xml:space="preserve">The paper also includes a brief literature of instructional design. </w:t>
      </w:r>
      <w:r w:rsidR="00304F6C" w:rsidRPr="00664C76">
        <w:rPr>
          <w:rFonts w:ascii="Times New Roman" w:hAnsi="Times New Roman" w:cs="Times New Roman"/>
          <w:sz w:val="24"/>
          <w:szCs w:val="24"/>
        </w:rPr>
        <w:t xml:space="preserve">The project </w:t>
      </w:r>
      <w:r w:rsidR="006E7393" w:rsidRPr="00664C76">
        <w:rPr>
          <w:rFonts w:ascii="Times New Roman" w:hAnsi="Times New Roman" w:cs="Times New Roman"/>
          <w:sz w:val="24"/>
          <w:szCs w:val="24"/>
        </w:rPr>
        <w:t xml:space="preserve">analyses three examples of instructional design assessments </w:t>
      </w:r>
      <w:r w:rsidR="00972C28" w:rsidRPr="00664C76">
        <w:rPr>
          <w:rFonts w:ascii="Times New Roman" w:hAnsi="Times New Roman" w:cs="Times New Roman"/>
          <w:sz w:val="24"/>
          <w:szCs w:val="24"/>
        </w:rPr>
        <w:t xml:space="preserve">which include </w:t>
      </w:r>
      <w:r w:rsidR="00F13391" w:rsidRPr="00664C76">
        <w:rPr>
          <w:rFonts w:ascii="Times New Roman" w:hAnsi="Times New Roman" w:cs="Times New Roman"/>
          <w:sz w:val="24"/>
          <w:szCs w:val="24"/>
        </w:rPr>
        <w:t xml:space="preserve">assessment of understanding </w:t>
      </w:r>
      <w:r w:rsidR="00F8318E" w:rsidRPr="00664C76">
        <w:rPr>
          <w:rFonts w:ascii="Times New Roman" w:hAnsi="Times New Roman" w:cs="Times New Roman"/>
          <w:sz w:val="24"/>
          <w:szCs w:val="24"/>
        </w:rPr>
        <w:t>on construction of bar</w:t>
      </w:r>
      <w:r w:rsidR="0084047D" w:rsidRPr="00664C76">
        <w:rPr>
          <w:rFonts w:ascii="Times New Roman" w:hAnsi="Times New Roman" w:cs="Times New Roman"/>
          <w:sz w:val="24"/>
          <w:szCs w:val="24"/>
        </w:rPr>
        <w:t xml:space="preserve"> graphs, tab</w:t>
      </w:r>
      <w:r w:rsidR="008F7C06" w:rsidRPr="00664C76">
        <w:rPr>
          <w:rFonts w:ascii="Times New Roman" w:hAnsi="Times New Roman" w:cs="Times New Roman"/>
          <w:sz w:val="24"/>
          <w:szCs w:val="24"/>
        </w:rPr>
        <w:t xml:space="preserve">les and pie charts. </w:t>
      </w:r>
      <w:r w:rsidR="0032174A" w:rsidRPr="00664C76">
        <w:rPr>
          <w:rFonts w:ascii="Times New Roman" w:hAnsi="Times New Roman" w:cs="Times New Roman"/>
          <w:sz w:val="24"/>
          <w:szCs w:val="24"/>
        </w:rPr>
        <w:t xml:space="preserve">These can be used by teachers to assess their students </w:t>
      </w:r>
      <w:r w:rsidR="00BC030D" w:rsidRPr="00664C76">
        <w:rPr>
          <w:rFonts w:ascii="Times New Roman" w:hAnsi="Times New Roman" w:cs="Times New Roman"/>
          <w:sz w:val="24"/>
          <w:szCs w:val="24"/>
        </w:rPr>
        <w:t xml:space="preserve">to determine </w:t>
      </w:r>
      <w:r w:rsidR="008038B9" w:rsidRPr="00664C76">
        <w:rPr>
          <w:rFonts w:ascii="Times New Roman" w:hAnsi="Times New Roman" w:cs="Times New Roman"/>
          <w:sz w:val="24"/>
          <w:szCs w:val="24"/>
        </w:rPr>
        <w:t xml:space="preserve">their knowledge </w:t>
      </w:r>
      <w:r w:rsidR="00EA7473" w:rsidRPr="00664C76">
        <w:rPr>
          <w:rFonts w:ascii="Times New Roman" w:hAnsi="Times New Roman" w:cs="Times New Roman"/>
          <w:sz w:val="24"/>
          <w:szCs w:val="24"/>
        </w:rPr>
        <w:t xml:space="preserve">and help them to acquire more skills. </w:t>
      </w: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AA3F2F" w:rsidRDefault="00AA3F2F" w:rsidP="00664C76">
      <w:pPr>
        <w:spacing w:line="480" w:lineRule="auto"/>
        <w:rPr>
          <w:rFonts w:ascii="Times New Roman" w:hAnsi="Times New Roman" w:cs="Times New Roman"/>
          <w:sz w:val="24"/>
          <w:szCs w:val="24"/>
        </w:rPr>
      </w:pPr>
    </w:p>
    <w:p w:rsidR="00232EB7" w:rsidRPr="00664C76" w:rsidRDefault="00232EB7" w:rsidP="00EF6480">
      <w:pPr>
        <w:spacing w:line="480" w:lineRule="auto"/>
        <w:ind w:firstLine="0"/>
        <w:jc w:val="center"/>
        <w:rPr>
          <w:rFonts w:ascii="Times New Roman" w:hAnsi="Times New Roman" w:cs="Times New Roman"/>
          <w:sz w:val="24"/>
          <w:szCs w:val="24"/>
        </w:rPr>
      </w:pPr>
      <w:r w:rsidRPr="00664C76">
        <w:rPr>
          <w:rFonts w:ascii="Times New Roman" w:hAnsi="Times New Roman" w:cs="Times New Roman"/>
          <w:sz w:val="24"/>
          <w:szCs w:val="24"/>
        </w:rPr>
        <w:lastRenderedPageBreak/>
        <w:t>Introduction</w:t>
      </w:r>
    </w:p>
    <w:p w:rsidR="00232EB7" w:rsidRDefault="00232EB7"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Instructional design is the establishment of learning materials and experiences in a way that results into gaining and utilization of knowledge and skills. Instructional design uses a methodology of evaluating needs, planning a process, establishing materials, and assessing effectiveness. In the learning context, instructional design gives a systematic and a practical method for efficient designing of effective curricula. Instructional designers use different academic models and theories in relation to ways in which people learn and the cognitive procedures of the learning experiences</w:t>
      </w:r>
      <w:r w:rsidR="00E425BC" w:rsidRPr="00E425BC">
        <w:rPr>
          <w:rFonts w:ascii="Times New Roman" w:hAnsi="Times New Roman" w:cs="Times New Roman"/>
          <w:color w:val="222222"/>
          <w:sz w:val="24"/>
          <w:szCs w:val="24"/>
          <w:shd w:val="clear" w:color="auto" w:fill="FFFFFF"/>
        </w:rPr>
        <w:t xml:space="preserve"> </w:t>
      </w:r>
      <w:r w:rsidR="00E425BC">
        <w:rPr>
          <w:rFonts w:ascii="Times New Roman" w:hAnsi="Times New Roman" w:cs="Times New Roman"/>
          <w:color w:val="222222"/>
          <w:sz w:val="24"/>
          <w:szCs w:val="24"/>
          <w:shd w:val="clear" w:color="auto" w:fill="FFFFFF"/>
        </w:rPr>
        <w:t>(</w:t>
      </w:r>
      <w:r w:rsidR="00E425BC" w:rsidRPr="00664C76">
        <w:rPr>
          <w:rFonts w:ascii="Times New Roman" w:hAnsi="Times New Roman" w:cs="Times New Roman"/>
          <w:color w:val="222222"/>
          <w:sz w:val="24"/>
          <w:szCs w:val="24"/>
          <w:shd w:val="clear" w:color="auto" w:fill="FFFFFF"/>
        </w:rPr>
        <w:t>Smith</w:t>
      </w:r>
      <w:r w:rsidR="00E425BC">
        <w:rPr>
          <w:rFonts w:ascii="Times New Roman" w:hAnsi="Times New Roman" w:cs="Times New Roman"/>
          <w:color w:val="222222"/>
          <w:sz w:val="24"/>
          <w:szCs w:val="24"/>
          <w:shd w:val="clear" w:color="auto" w:fill="FFFFFF"/>
        </w:rPr>
        <w:t xml:space="preserve"> et al. 2004)</w:t>
      </w:r>
      <w:r w:rsidRPr="00664C76">
        <w:rPr>
          <w:rFonts w:ascii="Times New Roman" w:hAnsi="Times New Roman" w:cs="Times New Roman"/>
          <w:sz w:val="24"/>
          <w:szCs w:val="24"/>
        </w:rPr>
        <w:t xml:space="preserve">. The models make sure that the instructions are effective for transmitting knowledge and skills to the learners. The learning experiences refer to everything provided in the classroom by the teachers, simulations, online courses, PowerPoint exhibitions, instructional manuals, and other experiences with learning intentions. </w:t>
      </w:r>
      <w:r w:rsidR="00A8169C" w:rsidRPr="00664C76">
        <w:rPr>
          <w:rFonts w:ascii="Times New Roman" w:hAnsi="Times New Roman" w:cs="Times New Roman"/>
          <w:sz w:val="24"/>
          <w:szCs w:val="24"/>
        </w:rPr>
        <w:t xml:space="preserve">The aim of </w:t>
      </w:r>
      <w:r w:rsidR="00454214" w:rsidRPr="00664C76">
        <w:rPr>
          <w:rFonts w:ascii="Times New Roman" w:hAnsi="Times New Roman" w:cs="Times New Roman"/>
          <w:sz w:val="24"/>
          <w:szCs w:val="24"/>
        </w:rPr>
        <w:t>this project</w:t>
      </w:r>
      <w:r w:rsidR="00A8169C" w:rsidRPr="00664C76">
        <w:rPr>
          <w:rFonts w:ascii="Times New Roman" w:hAnsi="Times New Roman" w:cs="Times New Roman"/>
          <w:sz w:val="24"/>
          <w:szCs w:val="24"/>
        </w:rPr>
        <w:t xml:space="preserve"> is to analyze </w:t>
      </w:r>
      <w:r w:rsidR="00065708" w:rsidRPr="00664C76">
        <w:rPr>
          <w:rFonts w:ascii="Times New Roman" w:hAnsi="Times New Roman" w:cs="Times New Roman"/>
          <w:sz w:val="24"/>
          <w:szCs w:val="24"/>
        </w:rPr>
        <w:t xml:space="preserve">different instruction design assessments </w:t>
      </w:r>
      <w:r w:rsidR="00D36BB4" w:rsidRPr="00664C76">
        <w:rPr>
          <w:rFonts w:ascii="Times New Roman" w:hAnsi="Times New Roman" w:cs="Times New Roman"/>
          <w:sz w:val="24"/>
          <w:szCs w:val="24"/>
        </w:rPr>
        <w:t xml:space="preserve">containing explanations with charts and graphs. </w:t>
      </w:r>
    </w:p>
    <w:p w:rsidR="002F66F9" w:rsidRPr="00CC71E5" w:rsidRDefault="002F66F9" w:rsidP="00F75AC6">
      <w:pPr>
        <w:spacing w:line="480" w:lineRule="auto"/>
        <w:jc w:val="center"/>
        <w:rPr>
          <w:rFonts w:ascii="Times New Roman" w:hAnsi="Times New Roman" w:cs="Times New Roman"/>
          <w:sz w:val="24"/>
          <w:szCs w:val="24"/>
        </w:rPr>
      </w:pPr>
      <w:r w:rsidRPr="00CC71E5">
        <w:rPr>
          <w:rFonts w:ascii="Times New Roman" w:hAnsi="Times New Roman" w:cs="Times New Roman"/>
          <w:sz w:val="24"/>
          <w:szCs w:val="24"/>
        </w:rPr>
        <w:t>Literature of Instructional Design</w:t>
      </w:r>
    </w:p>
    <w:p w:rsidR="002F66F9" w:rsidRPr="00CC71E5" w:rsidRDefault="002F66F9" w:rsidP="00CC71E5">
      <w:pPr>
        <w:spacing w:line="480" w:lineRule="auto"/>
        <w:rPr>
          <w:rFonts w:ascii="Times New Roman" w:hAnsi="Times New Roman" w:cs="Times New Roman"/>
          <w:sz w:val="24"/>
          <w:szCs w:val="24"/>
        </w:rPr>
      </w:pPr>
      <w:r w:rsidRPr="00CC71E5">
        <w:rPr>
          <w:rFonts w:ascii="Times New Roman" w:hAnsi="Times New Roman" w:cs="Times New Roman"/>
          <w:sz w:val="24"/>
          <w:szCs w:val="24"/>
        </w:rPr>
        <w:t xml:space="preserve">Instructional Design emerged as a professional and academic topic and in a union of disciplines such as military practices, education, and behavioral sciences. The background of Instructional Design is based on World War II when soldiers required comprehensive training on various complex missions. Military instructors used B.K. Skinner’s research in behavioral science to learn how to break down tasks into personal learning goals whereby better results were achieved. Many of the successful practices from the military training were passed to education and business. Models, theories, and processes based on learning emerged and were further developed throughout the twentieth century. Most of the theories are still used in </w:t>
      </w:r>
      <w:r w:rsidRPr="00CC71E5">
        <w:rPr>
          <w:rFonts w:ascii="Times New Roman" w:hAnsi="Times New Roman" w:cs="Times New Roman"/>
          <w:sz w:val="24"/>
          <w:szCs w:val="24"/>
        </w:rPr>
        <w:lastRenderedPageBreak/>
        <w:t>informing how learning takes place in schools and how training is conducted at work</w:t>
      </w:r>
      <w:r w:rsidR="00D0146B" w:rsidRPr="00D0146B">
        <w:rPr>
          <w:rFonts w:ascii="Times New Roman" w:hAnsi="Times New Roman" w:cs="Times New Roman"/>
          <w:color w:val="222222"/>
          <w:sz w:val="24"/>
          <w:szCs w:val="24"/>
          <w:shd w:val="clear" w:color="auto" w:fill="FFFFFF"/>
        </w:rPr>
        <w:t xml:space="preserve"> </w:t>
      </w:r>
      <w:r w:rsidR="00D0146B">
        <w:rPr>
          <w:rFonts w:ascii="Times New Roman" w:hAnsi="Times New Roman" w:cs="Times New Roman"/>
          <w:color w:val="222222"/>
          <w:sz w:val="24"/>
          <w:szCs w:val="24"/>
          <w:shd w:val="clear" w:color="auto" w:fill="FFFFFF"/>
        </w:rPr>
        <w:t>(</w:t>
      </w:r>
      <w:r w:rsidR="00D0146B" w:rsidRPr="00664C76">
        <w:rPr>
          <w:rFonts w:ascii="Times New Roman" w:hAnsi="Times New Roman" w:cs="Times New Roman"/>
          <w:color w:val="222222"/>
          <w:sz w:val="24"/>
          <w:szCs w:val="24"/>
          <w:shd w:val="clear" w:color="auto" w:fill="FFFFFF"/>
        </w:rPr>
        <w:t>Tennyson</w:t>
      </w:r>
      <w:r w:rsidR="00D0146B">
        <w:rPr>
          <w:rFonts w:ascii="Times New Roman" w:hAnsi="Times New Roman" w:cs="Times New Roman"/>
          <w:color w:val="222222"/>
          <w:sz w:val="24"/>
          <w:szCs w:val="24"/>
          <w:shd w:val="clear" w:color="auto" w:fill="FFFFFF"/>
        </w:rPr>
        <w:t xml:space="preserve"> et al. 1980)</w:t>
      </w:r>
      <w:r w:rsidRPr="00CC71E5">
        <w:rPr>
          <w:rFonts w:ascii="Times New Roman" w:hAnsi="Times New Roman" w:cs="Times New Roman"/>
          <w:sz w:val="24"/>
          <w:szCs w:val="24"/>
        </w:rPr>
        <w:t>.</w:t>
      </w:r>
    </w:p>
    <w:p w:rsidR="0095357E" w:rsidRPr="00664C76" w:rsidRDefault="00A360D4" w:rsidP="00E470AF">
      <w:pPr>
        <w:spacing w:line="480" w:lineRule="auto"/>
        <w:jc w:val="center"/>
        <w:rPr>
          <w:rFonts w:ascii="Times New Roman" w:hAnsi="Times New Roman" w:cs="Times New Roman"/>
          <w:sz w:val="24"/>
          <w:szCs w:val="24"/>
        </w:rPr>
      </w:pPr>
      <w:r w:rsidRPr="00664C76">
        <w:rPr>
          <w:rFonts w:ascii="Times New Roman" w:hAnsi="Times New Roman" w:cs="Times New Roman"/>
          <w:sz w:val="24"/>
          <w:szCs w:val="24"/>
        </w:rPr>
        <w:t xml:space="preserve">ID assessment </w:t>
      </w:r>
      <w:r w:rsidR="00194BE7" w:rsidRPr="00664C76">
        <w:rPr>
          <w:rFonts w:ascii="Times New Roman" w:hAnsi="Times New Roman" w:cs="Times New Roman"/>
          <w:sz w:val="24"/>
          <w:szCs w:val="24"/>
        </w:rPr>
        <w:t>one</w:t>
      </w:r>
    </w:p>
    <w:p w:rsidR="006E5657" w:rsidRPr="00664C76" w:rsidRDefault="006E5657"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Instructions</w:t>
      </w:r>
    </w:p>
    <w:p w:rsidR="005808F7" w:rsidRDefault="002F6B32" w:rsidP="005808F7">
      <w:pPr>
        <w:pStyle w:val="ListParagraph"/>
        <w:numPr>
          <w:ilvl w:val="0"/>
          <w:numId w:val="2"/>
        </w:num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Collect data </w:t>
      </w:r>
      <w:r w:rsidR="005C62FF" w:rsidRPr="00664C76">
        <w:rPr>
          <w:rFonts w:ascii="Times New Roman" w:hAnsi="Times New Roman" w:cs="Times New Roman"/>
          <w:sz w:val="24"/>
          <w:szCs w:val="24"/>
        </w:rPr>
        <w:t xml:space="preserve">on the number of animals </w:t>
      </w:r>
      <w:r w:rsidR="00D46E80" w:rsidRPr="00664C76">
        <w:rPr>
          <w:rFonts w:ascii="Times New Roman" w:hAnsi="Times New Roman" w:cs="Times New Roman"/>
          <w:sz w:val="24"/>
          <w:szCs w:val="24"/>
        </w:rPr>
        <w:t xml:space="preserve">(abundance) and </w:t>
      </w:r>
      <w:r w:rsidR="008C2935" w:rsidRPr="00664C76">
        <w:rPr>
          <w:rFonts w:ascii="Times New Roman" w:hAnsi="Times New Roman" w:cs="Times New Roman"/>
          <w:sz w:val="24"/>
          <w:szCs w:val="24"/>
        </w:rPr>
        <w:t>the number of different species (richness)</w:t>
      </w:r>
      <w:r w:rsidR="003D5C18" w:rsidRPr="00664C76">
        <w:rPr>
          <w:rFonts w:ascii="Times New Roman" w:hAnsi="Times New Roman" w:cs="Times New Roman"/>
          <w:sz w:val="24"/>
          <w:szCs w:val="24"/>
        </w:rPr>
        <w:t xml:space="preserve"> in schoolyard zones. </w:t>
      </w:r>
    </w:p>
    <w:p w:rsidR="00BC1032" w:rsidRPr="005808F7" w:rsidRDefault="00BC1032" w:rsidP="005808F7">
      <w:pPr>
        <w:spacing w:line="480" w:lineRule="auto"/>
        <w:rPr>
          <w:rFonts w:ascii="Times New Roman" w:hAnsi="Times New Roman" w:cs="Times New Roman"/>
          <w:sz w:val="24"/>
          <w:szCs w:val="24"/>
        </w:rPr>
      </w:pPr>
      <w:r w:rsidRPr="005808F7">
        <w:rPr>
          <w:rFonts w:ascii="Times New Roman" w:hAnsi="Times New Roman" w:cs="Times New Roman"/>
          <w:sz w:val="24"/>
          <w:szCs w:val="24"/>
        </w:rPr>
        <w:t xml:space="preserve">Students are required to record their data using an Apple </w:t>
      </w:r>
      <w:r w:rsidR="00830399" w:rsidRPr="005808F7">
        <w:rPr>
          <w:rFonts w:ascii="Times New Roman" w:hAnsi="Times New Roman" w:cs="Times New Roman"/>
          <w:sz w:val="24"/>
          <w:szCs w:val="24"/>
        </w:rPr>
        <w:t>iPod</w:t>
      </w:r>
      <w:r w:rsidRPr="005808F7">
        <w:rPr>
          <w:rFonts w:ascii="Times New Roman" w:hAnsi="Times New Roman" w:cs="Times New Roman"/>
          <w:sz w:val="24"/>
          <w:szCs w:val="24"/>
        </w:rPr>
        <w:t xml:space="preserve">. </w:t>
      </w:r>
      <w:r w:rsidR="00FE2CB9" w:rsidRPr="005808F7">
        <w:rPr>
          <w:rFonts w:ascii="Times New Roman" w:hAnsi="Times New Roman" w:cs="Times New Roman"/>
          <w:sz w:val="24"/>
          <w:szCs w:val="24"/>
        </w:rPr>
        <w:t xml:space="preserve">The data is then uploaded </w:t>
      </w:r>
      <w:r w:rsidR="002C64BB" w:rsidRPr="005808F7">
        <w:rPr>
          <w:rFonts w:ascii="Times New Roman" w:hAnsi="Times New Roman" w:cs="Times New Roman"/>
          <w:sz w:val="24"/>
          <w:szCs w:val="24"/>
        </w:rPr>
        <w:t>into the students’ data spreadsheet</w:t>
      </w:r>
      <w:r w:rsidR="003E5CDB" w:rsidRPr="005808F7">
        <w:rPr>
          <w:rFonts w:ascii="Times New Roman" w:hAnsi="Times New Roman" w:cs="Times New Roman"/>
          <w:sz w:val="24"/>
          <w:szCs w:val="24"/>
        </w:rPr>
        <w:t xml:space="preserve">. </w:t>
      </w:r>
      <w:r w:rsidR="001F2AB2" w:rsidRPr="005808F7">
        <w:rPr>
          <w:rFonts w:ascii="Times New Roman" w:hAnsi="Times New Roman" w:cs="Times New Roman"/>
          <w:sz w:val="24"/>
          <w:szCs w:val="24"/>
        </w:rPr>
        <w:t xml:space="preserve">Teachers </w:t>
      </w:r>
      <w:r w:rsidR="004364B5" w:rsidRPr="005808F7">
        <w:rPr>
          <w:rFonts w:ascii="Times New Roman" w:hAnsi="Times New Roman" w:cs="Times New Roman"/>
          <w:sz w:val="24"/>
          <w:szCs w:val="24"/>
        </w:rPr>
        <w:t xml:space="preserve">use the data from the students to </w:t>
      </w:r>
      <w:r w:rsidR="00294E6D" w:rsidRPr="005808F7">
        <w:rPr>
          <w:rFonts w:ascii="Times New Roman" w:hAnsi="Times New Roman" w:cs="Times New Roman"/>
          <w:sz w:val="24"/>
          <w:szCs w:val="24"/>
        </w:rPr>
        <w:t xml:space="preserve">obtain information about </w:t>
      </w:r>
      <w:r w:rsidR="002A6FA7" w:rsidRPr="005808F7">
        <w:rPr>
          <w:rFonts w:ascii="Times New Roman" w:hAnsi="Times New Roman" w:cs="Times New Roman"/>
          <w:sz w:val="24"/>
          <w:szCs w:val="24"/>
        </w:rPr>
        <w:t xml:space="preserve">the ability of the students </w:t>
      </w:r>
      <w:r w:rsidR="004C189F" w:rsidRPr="005808F7">
        <w:rPr>
          <w:rFonts w:ascii="Times New Roman" w:hAnsi="Times New Roman" w:cs="Times New Roman"/>
          <w:sz w:val="24"/>
          <w:szCs w:val="24"/>
        </w:rPr>
        <w:t>to collect and document data for use in other assignments</w:t>
      </w:r>
      <w:r w:rsidR="00687539" w:rsidRPr="00687539">
        <w:rPr>
          <w:rFonts w:ascii="Times New Roman" w:hAnsi="Times New Roman" w:cs="Times New Roman"/>
          <w:color w:val="222222"/>
          <w:sz w:val="24"/>
          <w:szCs w:val="24"/>
          <w:shd w:val="clear" w:color="auto" w:fill="FFFFFF"/>
        </w:rPr>
        <w:t xml:space="preserve"> </w:t>
      </w:r>
      <w:r w:rsidR="00687539">
        <w:rPr>
          <w:rFonts w:ascii="Times New Roman" w:hAnsi="Times New Roman" w:cs="Times New Roman"/>
          <w:color w:val="222222"/>
          <w:sz w:val="24"/>
          <w:szCs w:val="24"/>
          <w:shd w:val="clear" w:color="auto" w:fill="FFFFFF"/>
        </w:rPr>
        <w:t>(</w:t>
      </w:r>
      <w:r w:rsidR="001E29A2">
        <w:rPr>
          <w:rFonts w:ascii="Times New Roman" w:hAnsi="Times New Roman" w:cs="Times New Roman"/>
          <w:color w:val="222222"/>
          <w:sz w:val="24"/>
          <w:szCs w:val="24"/>
          <w:shd w:val="clear" w:color="auto" w:fill="FFFFFF"/>
        </w:rPr>
        <w:t>Airasian &amp;</w:t>
      </w:r>
      <w:r w:rsidR="00687539" w:rsidRPr="00664C76">
        <w:rPr>
          <w:rFonts w:ascii="Times New Roman" w:hAnsi="Times New Roman" w:cs="Times New Roman"/>
          <w:color w:val="222222"/>
          <w:sz w:val="24"/>
          <w:szCs w:val="24"/>
          <w:shd w:val="clear" w:color="auto" w:fill="FFFFFF"/>
        </w:rPr>
        <w:t xml:space="preserve"> P. W</w:t>
      </w:r>
      <w:r w:rsidR="00687539">
        <w:rPr>
          <w:rFonts w:ascii="Times New Roman" w:hAnsi="Times New Roman" w:cs="Times New Roman"/>
          <w:color w:val="222222"/>
          <w:sz w:val="24"/>
          <w:szCs w:val="24"/>
          <w:shd w:val="clear" w:color="auto" w:fill="FFFFFF"/>
        </w:rPr>
        <w:t>, 2001)</w:t>
      </w:r>
      <w:r w:rsidR="004C189F" w:rsidRPr="005808F7">
        <w:rPr>
          <w:rFonts w:ascii="Times New Roman" w:hAnsi="Times New Roman" w:cs="Times New Roman"/>
          <w:sz w:val="24"/>
          <w:szCs w:val="24"/>
        </w:rPr>
        <w:t xml:space="preserve">. </w:t>
      </w:r>
    </w:p>
    <w:p w:rsidR="00D74479" w:rsidRPr="00664C76" w:rsidRDefault="002067D5" w:rsidP="00664C76">
      <w:pPr>
        <w:pStyle w:val="ListParagraph"/>
        <w:numPr>
          <w:ilvl w:val="0"/>
          <w:numId w:val="2"/>
        </w:num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Design </w:t>
      </w:r>
      <w:r w:rsidR="00D20A56" w:rsidRPr="00664C76">
        <w:rPr>
          <w:rFonts w:ascii="Times New Roman" w:hAnsi="Times New Roman" w:cs="Times New Roman"/>
          <w:sz w:val="24"/>
          <w:szCs w:val="24"/>
        </w:rPr>
        <w:t xml:space="preserve">bar graphs to show the sequence in abundance </w:t>
      </w:r>
      <w:r w:rsidR="003D54FE" w:rsidRPr="00664C76">
        <w:rPr>
          <w:rFonts w:ascii="Times New Roman" w:hAnsi="Times New Roman" w:cs="Times New Roman"/>
          <w:sz w:val="24"/>
          <w:szCs w:val="24"/>
        </w:rPr>
        <w:t xml:space="preserve">and richness data. </w:t>
      </w:r>
    </w:p>
    <w:p w:rsidR="00986AA9" w:rsidRPr="00664C76" w:rsidRDefault="00AB7C7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The teacher </w:t>
      </w:r>
      <w:r w:rsidR="002D71A3" w:rsidRPr="00664C76">
        <w:rPr>
          <w:rFonts w:ascii="Times New Roman" w:hAnsi="Times New Roman" w:cs="Times New Roman"/>
          <w:sz w:val="24"/>
          <w:szCs w:val="24"/>
        </w:rPr>
        <w:t xml:space="preserve">will use this to assess the ability of the student </w:t>
      </w:r>
      <w:r w:rsidR="009D5791" w:rsidRPr="00664C76">
        <w:rPr>
          <w:rFonts w:ascii="Times New Roman" w:hAnsi="Times New Roman" w:cs="Times New Roman"/>
          <w:sz w:val="24"/>
          <w:szCs w:val="24"/>
        </w:rPr>
        <w:t xml:space="preserve">to create and </w:t>
      </w:r>
      <w:r w:rsidR="00492B51" w:rsidRPr="00664C76">
        <w:rPr>
          <w:rFonts w:ascii="Times New Roman" w:hAnsi="Times New Roman" w:cs="Times New Roman"/>
          <w:sz w:val="24"/>
          <w:szCs w:val="24"/>
        </w:rPr>
        <w:t>explain</w:t>
      </w:r>
      <w:r w:rsidR="003063D0" w:rsidRPr="00664C76">
        <w:rPr>
          <w:rFonts w:ascii="Times New Roman" w:hAnsi="Times New Roman" w:cs="Times New Roman"/>
          <w:sz w:val="24"/>
          <w:szCs w:val="24"/>
        </w:rPr>
        <w:t xml:space="preserve"> graphs of their collected data. </w:t>
      </w:r>
      <w:r w:rsidR="0077198E" w:rsidRPr="00664C76">
        <w:rPr>
          <w:rFonts w:ascii="Times New Roman" w:hAnsi="Times New Roman" w:cs="Times New Roman"/>
          <w:sz w:val="24"/>
          <w:szCs w:val="24"/>
        </w:rPr>
        <w:t xml:space="preserve">This </w:t>
      </w:r>
      <w:r w:rsidR="00527465" w:rsidRPr="00664C76">
        <w:rPr>
          <w:rFonts w:ascii="Times New Roman" w:hAnsi="Times New Roman" w:cs="Times New Roman"/>
          <w:sz w:val="24"/>
          <w:szCs w:val="24"/>
        </w:rPr>
        <w:t xml:space="preserve">enables the teacher </w:t>
      </w:r>
      <w:r w:rsidR="00650D84" w:rsidRPr="00664C76">
        <w:rPr>
          <w:rFonts w:ascii="Times New Roman" w:hAnsi="Times New Roman" w:cs="Times New Roman"/>
          <w:sz w:val="24"/>
          <w:szCs w:val="24"/>
        </w:rPr>
        <w:t xml:space="preserve">to make decisions on </w:t>
      </w:r>
      <w:r w:rsidR="00427763" w:rsidRPr="00664C76">
        <w:rPr>
          <w:rFonts w:ascii="Times New Roman" w:hAnsi="Times New Roman" w:cs="Times New Roman"/>
          <w:sz w:val="24"/>
          <w:szCs w:val="24"/>
        </w:rPr>
        <w:t xml:space="preserve">what further instructions are required by the students. </w:t>
      </w:r>
      <w:r w:rsidR="0027460A" w:rsidRPr="00664C76">
        <w:rPr>
          <w:rFonts w:ascii="Times New Roman" w:hAnsi="Times New Roman" w:cs="Times New Roman"/>
          <w:sz w:val="24"/>
          <w:szCs w:val="24"/>
        </w:rPr>
        <w:t xml:space="preserve">For example, </w:t>
      </w:r>
      <w:r w:rsidR="003C6C1E" w:rsidRPr="00664C76">
        <w:rPr>
          <w:rFonts w:ascii="Times New Roman" w:hAnsi="Times New Roman" w:cs="Times New Roman"/>
          <w:sz w:val="24"/>
          <w:szCs w:val="24"/>
        </w:rPr>
        <w:t xml:space="preserve">the teacher may decide to help weak students who </w:t>
      </w:r>
      <w:r w:rsidR="001C37B1" w:rsidRPr="00664C76">
        <w:rPr>
          <w:rFonts w:ascii="Times New Roman" w:hAnsi="Times New Roman" w:cs="Times New Roman"/>
          <w:sz w:val="24"/>
          <w:szCs w:val="24"/>
        </w:rPr>
        <w:t>are unable to create the graphs</w:t>
      </w:r>
      <w:r w:rsidR="00EE22C1" w:rsidRPr="00EE22C1">
        <w:rPr>
          <w:rFonts w:ascii="Times New Roman" w:hAnsi="Times New Roman" w:cs="Times New Roman"/>
          <w:color w:val="222222"/>
          <w:sz w:val="24"/>
          <w:szCs w:val="24"/>
          <w:shd w:val="clear" w:color="auto" w:fill="FFFFFF"/>
        </w:rPr>
        <w:t xml:space="preserve"> </w:t>
      </w:r>
      <w:r w:rsidR="00EE22C1">
        <w:rPr>
          <w:rFonts w:ascii="Times New Roman" w:hAnsi="Times New Roman" w:cs="Times New Roman"/>
          <w:color w:val="222222"/>
          <w:sz w:val="24"/>
          <w:szCs w:val="24"/>
          <w:shd w:val="clear" w:color="auto" w:fill="FFFFFF"/>
        </w:rPr>
        <w:t>(</w:t>
      </w:r>
      <w:r w:rsidR="00D44C5F">
        <w:rPr>
          <w:rFonts w:ascii="Times New Roman" w:hAnsi="Times New Roman" w:cs="Times New Roman"/>
          <w:color w:val="222222"/>
          <w:sz w:val="24"/>
          <w:szCs w:val="24"/>
          <w:shd w:val="clear" w:color="auto" w:fill="FFFFFF"/>
        </w:rPr>
        <w:t xml:space="preserve">Phye &amp; </w:t>
      </w:r>
      <w:r w:rsidR="00EE22C1" w:rsidRPr="00664C76">
        <w:rPr>
          <w:rFonts w:ascii="Times New Roman" w:hAnsi="Times New Roman" w:cs="Times New Roman"/>
          <w:color w:val="222222"/>
          <w:sz w:val="24"/>
          <w:szCs w:val="24"/>
          <w:shd w:val="clear" w:color="auto" w:fill="FFFFFF"/>
        </w:rPr>
        <w:t>G. D</w:t>
      </w:r>
      <w:r w:rsidR="00EE22C1">
        <w:rPr>
          <w:rFonts w:ascii="Times New Roman" w:hAnsi="Times New Roman" w:cs="Times New Roman"/>
          <w:color w:val="222222"/>
          <w:sz w:val="24"/>
          <w:szCs w:val="24"/>
          <w:shd w:val="clear" w:color="auto" w:fill="FFFFFF"/>
        </w:rPr>
        <w:t>, 1996)</w:t>
      </w:r>
      <w:r w:rsidR="001C37B1" w:rsidRPr="00664C76">
        <w:rPr>
          <w:rFonts w:ascii="Times New Roman" w:hAnsi="Times New Roman" w:cs="Times New Roman"/>
          <w:sz w:val="24"/>
          <w:szCs w:val="24"/>
        </w:rPr>
        <w:t xml:space="preserve">. </w:t>
      </w:r>
    </w:p>
    <w:p w:rsidR="00734AA5" w:rsidRPr="00664C76" w:rsidRDefault="00734AA5"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Fig 1: </w:t>
      </w:r>
      <w:r w:rsidR="008B4A30" w:rsidRPr="00664C76">
        <w:rPr>
          <w:rFonts w:ascii="Times New Roman" w:hAnsi="Times New Roman" w:cs="Times New Roman"/>
          <w:sz w:val="24"/>
          <w:szCs w:val="24"/>
        </w:rPr>
        <w:t>summary of animal observations in the schoolyard</w:t>
      </w:r>
    </w:p>
    <w:tbl>
      <w:tblPr>
        <w:tblStyle w:val="TableGrid"/>
        <w:tblW w:w="0" w:type="auto"/>
        <w:tblLook w:val="04A0"/>
      </w:tblPr>
      <w:tblGrid>
        <w:gridCol w:w="1596"/>
        <w:gridCol w:w="1596"/>
        <w:gridCol w:w="1596"/>
        <w:gridCol w:w="1596"/>
        <w:gridCol w:w="1596"/>
        <w:gridCol w:w="1596"/>
      </w:tblGrid>
      <w:tr w:rsidR="005673F1" w:rsidRPr="00664C76" w:rsidTr="005673F1">
        <w:tc>
          <w:tcPr>
            <w:tcW w:w="1596" w:type="dxa"/>
          </w:tcPr>
          <w:p w:rsidR="005673F1" w:rsidRPr="00664C76" w:rsidRDefault="005673F1"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Animal Name</w:t>
            </w:r>
          </w:p>
        </w:tc>
        <w:tc>
          <w:tcPr>
            <w:tcW w:w="1596" w:type="dxa"/>
          </w:tcPr>
          <w:p w:rsidR="005673F1" w:rsidRPr="00664C76" w:rsidRDefault="00A44FBD"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Zone A</w:t>
            </w:r>
          </w:p>
        </w:tc>
        <w:tc>
          <w:tcPr>
            <w:tcW w:w="1596" w:type="dxa"/>
          </w:tcPr>
          <w:p w:rsidR="005673F1" w:rsidRPr="00664C76" w:rsidRDefault="006200D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Zone C</w:t>
            </w:r>
          </w:p>
        </w:tc>
        <w:tc>
          <w:tcPr>
            <w:tcW w:w="1596" w:type="dxa"/>
          </w:tcPr>
          <w:p w:rsidR="005673F1" w:rsidRPr="00664C76" w:rsidRDefault="006200D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Zone E</w:t>
            </w:r>
          </w:p>
        </w:tc>
        <w:tc>
          <w:tcPr>
            <w:tcW w:w="1596" w:type="dxa"/>
          </w:tcPr>
          <w:p w:rsidR="005673F1" w:rsidRPr="00664C76" w:rsidRDefault="005C281D"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Microhabitat</w:t>
            </w:r>
          </w:p>
        </w:tc>
        <w:tc>
          <w:tcPr>
            <w:tcW w:w="1596" w:type="dxa"/>
          </w:tcPr>
          <w:p w:rsidR="005673F1" w:rsidRPr="00664C76" w:rsidRDefault="005C281D"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Total</w:t>
            </w:r>
          </w:p>
        </w:tc>
      </w:tr>
      <w:tr w:rsidR="005673F1" w:rsidRPr="00664C76" w:rsidTr="005673F1">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Earthworms</w:t>
            </w:r>
          </w:p>
        </w:tc>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 dirt</w:t>
            </w:r>
          </w:p>
        </w:tc>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4</w:t>
            </w:r>
          </w:p>
        </w:tc>
      </w:tr>
      <w:tr w:rsidR="005673F1" w:rsidRPr="00664C76" w:rsidTr="005673F1">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lastRenderedPageBreak/>
              <w:t>Ants</w:t>
            </w:r>
          </w:p>
        </w:tc>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229</w:t>
            </w:r>
          </w:p>
        </w:tc>
        <w:tc>
          <w:tcPr>
            <w:tcW w:w="1596" w:type="dxa"/>
          </w:tcPr>
          <w:p w:rsidR="005673F1" w:rsidRPr="00664C76" w:rsidRDefault="002F497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75</w:t>
            </w:r>
          </w:p>
        </w:tc>
        <w:tc>
          <w:tcPr>
            <w:tcW w:w="1596" w:type="dxa"/>
          </w:tcPr>
          <w:p w:rsidR="005673F1" w:rsidRPr="00664C76" w:rsidRDefault="002B767D"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something hard</w:t>
            </w:r>
          </w:p>
          <w:p w:rsidR="002B767D" w:rsidRPr="00664C76" w:rsidRDefault="002B767D"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grass</w:t>
            </w:r>
          </w:p>
        </w:tc>
        <w:tc>
          <w:tcPr>
            <w:tcW w:w="1596" w:type="dxa"/>
          </w:tcPr>
          <w:p w:rsidR="005673F1" w:rsidRPr="00664C76" w:rsidRDefault="002B767D"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306</w:t>
            </w:r>
          </w:p>
        </w:tc>
      </w:tr>
      <w:tr w:rsidR="005673F1" w:rsidRPr="00664C76" w:rsidTr="005673F1">
        <w:tc>
          <w:tcPr>
            <w:tcW w:w="1596" w:type="dxa"/>
          </w:tcPr>
          <w:p w:rsidR="005673F1" w:rsidRPr="00664C76" w:rsidRDefault="004528F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Other insects</w:t>
            </w:r>
          </w:p>
        </w:tc>
        <w:tc>
          <w:tcPr>
            <w:tcW w:w="1596" w:type="dxa"/>
          </w:tcPr>
          <w:p w:rsidR="005673F1" w:rsidRPr="00664C76" w:rsidRDefault="004528F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4528F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4528F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596" w:type="dxa"/>
          </w:tcPr>
          <w:p w:rsidR="005673F1" w:rsidRPr="00664C76" w:rsidRDefault="004528F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grass</w:t>
            </w:r>
          </w:p>
          <w:p w:rsidR="004528FA" w:rsidRPr="00664C76" w:rsidRDefault="004528F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microhabitat</w:t>
            </w:r>
          </w:p>
        </w:tc>
        <w:tc>
          <w:tcPr>
            <w:tcW w:w="1596" w:type="dxa"/>
          </w:tcPr>
          <w:p w:rsidR="005673F1" w:rsidRPr="00664C76" w:rsidRDefault="004528F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r>
      <w:tr w:rsidR="005673F1" w:rsidRPr="00664C76" w:rsidTr="005673F1">
        <w:tc>
          <w:tcPr>
            <w:tcW w:w="1596" w:type="dxa"/>
          </w:tcPr>
          <w:p w:rsidR="005673F1" w:rsidRPr="00664C76" w:rsidRDefault="00C37F2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Unknown beetle</w:t>
            </w:r>
          </w:p>
        </w:tc>
        <w:tc>
          <w:tcPr>
            <w:tcW w:w="1596" w:type="dxa"/>
          </w:tcPr>
          <w:p w:rsidR="005673F1" w:rsidRPr="00664C76" w:rsidRDefault="00CA516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CA516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w:t>
            </w:r>
          </w:p>
        </w:tc>
        <w:tc>
          <w:tcPr>
            <w:tcW w:w="1596" w:type="dxa"/>
          </w:tcPr>
          <w:p w:rsidR="005673F1" w:rsidRPr="00664C76" w:rsidRDefault="00CA516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CA516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plant</w:t>
            </w:r>
          </w:p>
        </w:tc>
        <w:tc>
          <w:tcPr>
            <w:tcW w:w="1596" w:type="dxa"/>
          </w:tcPr>
          <w:p w:rsidR="005673F1" w:rsidRPr="00664C76" w:rsidRDefault="00CA516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w:t>
            </w:r>
          </w:p>
        </w:tc>
      </w:tr>
      <w:tr w:rsidR="005673F1" w:rsidRPr="00664C76" w:rsidTr="005673F1">
        <w:tc>
          <w:tcPr>
            <w:tcW w:w="1596" w:type="dxa"/>
          </w:tcPr>
          <w:p w:rsidR="005673F1" w:rsidRPr="00664C76" w:rsidRDefault="008A563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Unknown insect</w:t>
            </w:r>
          </w:p>
        </w:tc>
        <w:tc>
          <w:tcPr>
            <w:tcW w:w="1596" w:type="dxa"/>
          </w:tcPr>
          <w:p w:rsidR="005673F1" w:rsidRPr="00664C76" w:rsidRDefault="008A563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8A563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596" w:type="dxa"/>
          </w:tcPr>
          <w:p w:rsidR="005673F1" w:rsidRPr="00664C76" w:rsidRDefault="008A563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8A563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dirt</w:t>
            </w:r>
          </w:p>
        </w:tc>
        <w:tc>
          <w:tcPr>
            <w:tcW w:w="1596" w:type="dxa"/>
          </w:tcPr>
          <w:p w:rsidR="005673F1" w:rsidRPr="00664C76" w:rsidRDefault="008A563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r>
      <w:tr w:rsidR="005673F1" w:rsidRPr="00664C76" w:rsidTr="005673F1">
        <w:tc>
          <w:tcPr>
            <w:tcW w:w="1596" w:type="dxa"/>
          </w:tcPr>
          <w:p w:rsidR="005673F1" w:rsidRPr="00664C76" w:rsidRDefault="009C6CF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Other leggy invertebrates</w:t>
            </w:r>
          </w:p>
        </w:tc>
        <w:tc>
          <w:tcPr>
            <w:tcW w:w="1596" w:type="dxa"/>
          </w:tcPr>
          <w:p w:rsidR="005673F1" w:rsidRPr="00664C76" w:rsidRDefault="009C6CF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c>
          <w:tcPr>
            <w:tcW w:w="1596" w:type="dxa"/>
          </w:tcPr>
          <w:p w:rsidR="005673F1" w:rsidRPr="00664C76" w:rsidRDefault="009C6CF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9C6CF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9C6CF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 dirt</w:t>
            </w:r>
          </w:p>
        </w:tc>
        <w:tc>
          <w:tcPr>
            <w:tcW w:w="1596" w:type="dxa"/>
          </w:tcPr>
          <w:p w:rsidR="005673F1" w:rsidRPr="00664C76" w:rsidRDefault="009C6CF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r>
      <w:tr w:rsidR="005673F1" w:rsidRPr="00664C76" w:rsidTr="005673F1">
        <w:tc>
          <w:tcPr>
            <w:tcW w:w="1596" w:type="dxa"/>
          </w:tcPr>
          <w:p w:rsidR="005673F1" w:rsidRPr="00664C76" w:rsidRDefault="0012099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American robin</w:t>
            </w:r>
          </w:p>
        </w:tc>
        <w:tc>
          <w:tcPr>
            <w:tcW w:w="1596" w:type="dxa"/>
          </w:tcPr>
          <w:p w:rsidR="005673F1" w:rsidRPr="00664C76" w:rsidRDefault="0012099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6</w:t>
            </w:r>
          </w:p>
        </w:tc>
        <w:tc>
          <w:tcPr>
            <w:tcW w:w="1596" w:type="dxa"/>
          </w:tcPr>
          <w:p w:rsidR="005673F1" w:rsidRPr="00664C76" w:rsidRDefault="0012099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c>
          <w:tcPr>
            <w:tcW w:w="1596" w:type="dxa"/>
          </w:tcPr>
          <w:p w:rsidR="005673F1" w:rsidRPr="00664C76" w:rsidRDefault="0012099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w:t>
            </w:r>
          </w:p>
        </w:tc>
        <w:tc>
          <w:tcPr>
            <w:tcW w:w="1596" w:type="dxa"/>
          </w:tcPr>
          <w:p w:rsidR="005673F1" w:rsidRPr="00664C76" w:rsidRDefault="0012099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tree</w:t>
            </w:r>
          </w:p>
          <w:p w:rsidR="0012099C" w:rsidRPr="00664C76" w:rsidRDefault="0012099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 the sky</w:t>
            </w:r>
          </w:p>
        </w:tc>
        <w:tc>
          <w:tcPr>
            <w:tcW w:w="1596" w:type="dxa"/>
          </w:tcPr>
          <w:p w:rsidR="005673F1" w:rsidRPr="00664C76" w:rsidRDefault="0012099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10</w:t>
            </w:r>
          </w:p>
        </w:tc>
      </w:tr>
      <w:tr w:rsidR="005673F1" w:rsidRPr="00664C76" w:rsidTr="005673F1">
        <w:tc>
          <w:tcPr>
            <w:tcW w:w="1596" w:type="dxa"/>
          </w:tcPr>
          <w:p w:rsidR="005673F1" w:rsidRPr="00664C76" w:rsidRDefault="006A4FBB"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Black tern</w:t>
            </w:r>
          </w:p>
        </w:tc>
        <w:tc>
          <w:tcPr>
            <w:tcW w:w="1596" w:type="dxa"/>
          </w:tcPr>
          <w:p w:rsidR="005673F1" w:rsidRPr="00664C76" w:rsidRDefault="003E024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200</w:t>
            </w:r>
          </w:p>
        </w:tc>
        <w:tc>
          <w:tcPr>
            <w:tcW w:w="1596" w:type="dxa"/>
          </w:tcPr>
          <w:p w:rsidR="005673F1" w:rsidRPr="00664C76" w:rsidRDefault="003E024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3E024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3E024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plant</w:t>
            </w:r>
          </w:p>
          <w:p w:rsidR="003E0240" w:rsidRPr="00664C76" w:rsidRDefault="003E024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w:t>
            </w:r>
            <w:r w:rsidR="006A1D66" w:rsidRPr="00664C76">
              <w:rPr>
                <w:rFonts w:ascii="Times New Roman" w:hAnsi="Times New Roman" w:cs="Times New Roman"/>
                <w:sz w:val="24"/>
                <w:szCs w:val="24"/>
              </w:rPr>
              <w:t xml:space="preserve">On </w:t>
            </w:r>
            <w:r w:rsidR="006A1D66" w:rsidRPr="00664C76">
              <w:rPr>
                <w:rFonts w:ascii="Times New Roman" w:hAnsi="Times New Roman" w:cs="Times New Roman"/>
                <w:sz w:val="24"/>
                <w:szCs w:val="24"/>
              </w:rPr>
              <w:lastRenderedPageBreak/>
              <w:t>something hard</w:t>
            </w:r>
          </w:p>
        </w:tc>
        <w:tc>
          <w:tcPr>
            <w:tcW w:w="1596" w:type="dxa"/>
          </w:tcPr>
          <w:p w:rsidR="005673F1" w:rsidRPr="00664C76" w:rsidRDefault="006A1D6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lastRenderedPageBreak/>
              <w:t>200</w:t>
            </w:r>
          </w:p>
        </w:tc>
      </w:tr>
      <w:tr w:rsidR="005673F1" w:rsidRPr="00664C76" w:rsidTr="005673F1">
        <w:tc>
          <w:tcPr>
            <w:tcW w:w="1596" w:type="dxa"/>
          </w:tcPr>
          <w:p w:rsidR="005673F1" w:rsidRPr="00664C76" w:rsidRDefault="00962AF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lastRenderedPageBreak/>
              <w:t>House sparrow</w:t>
            </w:r>
          </w:p>
        </w:tc>
        <w:tc>
          <w:tcPr>
            <w:tcW w:w="1596" w:type="dxa"/>
          </w:tcPr>
          <w:p w:rsidR="005673F1" w:rsidRPr="00664C76" w:rsidRDefault="00962AF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962AF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962AF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c>
          <w:tcPr>
            <w:tcW w:w="1596" w:type="dxa"/>
          </w:tcPr>
          <w:p w:rsidR="005673F1" w:rsidRPr="00664C76" w:rsidRDefault="00962AF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tree</w:t>
            </w:r>
          </w:p>
        </w:tc>
        <w:tc>
          <w:tcPr>
            <w:tcW w:w="1596" w:type="dxa"/>
          </w:tcPr>
          <w:p w:rsidR="005673F1" w:rsidRPr="00664C76" w:rsidRDefault="00962AF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r>
      <w:tr w:rsidR="005673F1" w:rsidRPr="00664C76" w:rsidTr="005673F1">
        <w:tc>
          <w:tcPr>
            <w:tcW w:w="1596" w:type="dxa"/>
          </w:tcPr>
          <w:p w:rsidR="005673F1" w:rsidRPr="00664C76" w:rsidRDefault="005B2E4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Mourning dove</w:t>
            </w:r>
          </w:p>
        </w:tc>
        <w:tc>
          <w:tcPr>
            <w:tcW w:w="1596" w:type="dxa"/>
          </w:tcPr>
          <w:p w:rsidR="005673F1" w:rsidRPr="00664C76" w:rsidRDefault="005B2E4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w:t>
            </w:r>
          </w:p>
        </w:tc>
        <w:tc>
          <w:tcPr>
            <w:tcW w:w="1596" w:type="dxa"/>
          </w:tcPr>
          <w:p w:rsidR="005673F1" w:rsidRPr="00664C76" w:rsidRDefault="005B2E4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5B2E4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5B2E4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tree</w:t>
            </w:r>
          </w:p>
        </w:tc>
        <w:tc>
          <w:tcPr>
            <w:tcW w:w="1596" w:type="dxa"/>
          </w:tcPr>
          <w:p w:rsidR="005673F1" w:rsidRPr="00664C76" w:rsidRDefault="0094312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w:t>
            </w:r>
          </w:p>
        </w:tc>
      </w:tr>
      <w:tr w:rsidR="005673F1" w:rsidRPr="00664C76" w:rsidTr="005673F1">
        <w:tc>
          <w:tcPr>
            <w:tcW w:w="1596" w:type="dxa"/>
          </w:tcPr>
          <w:p w:rsidR="005673F1" w:rsidRPr="00664C76" w:rsidRDefault="00833B3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Unknown bird</w:t>
            </w:r>
          </w:p>
        </w:tc>
        <w:tc>
          <w:tcPr>
            <w:tcW w:w="1596" w:type="dxa"/>
          </w:tcPr>
          <w:p w:rsidR="005673F1" w:rsidRPr="00664C76" w:rsidRDefault="00833B3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7</w:t>
            </w:r>
          </w:p>
        </w:tc>
        <w:tc>
          <w:tcPr>
            <w:tcW w:w="1596" w:type="dxa"/>
          </w:tcPr>
          <w:p w:rsidR="005673F1" w:rsidRPr="00664C76" w:rsidRDefault="00833B3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5</w:t>
            </w:r>
          </w:p>
        </w:tc>
        <w:tc>
          <w:tcPr>
            <w:tcW w:w="1596" w:type="dxa"/>
          </w:tcPr>
          <w:p w:rsidR="005673F1" w:rsidRPr="00664C76" w:rsidRDefault="00833B3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596" w:type="dxa"/>
          </w:tcPr>
          <w:p w:rsidR="005673F1" w:rsidRPr="00664C76" w:rsidRDefault="00833B3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tree</w:t>
            </w:r>
          </w:p>
          <w:p w:rsidR="00833B34" w:rsidRPr="00664C76" w:rsidRDefault="00833B3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 the sky</w:t>
            </w:r>
          </w:p>
        </w:tc>
        <w:tc>
          <w:tcPr>
            <w:tcW w:w="1596" w:type="dxa"/>
          </w:tcPr>
          <w:p w:rsidR="005673F1" w:rsidRPr="00664C76" w:rsidRDefault="00C45635"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14</w:t>
            </w:r>
          </w:p>
        </w:tc>
      </w:tr>
      <w:tr w:rsidR="005673F1" w:rsidRPr="00664C76" w:rsidTr="005673F1">
        <w:tc>
          <w:tcPr>
            <w:tcW w:w="1596" w:type="dxa"/>
          </w:tcPr>
          <w:p w:rsidR="005673F1" w:rsidRPr="00664C76" w:rsidRDefault="0062283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Other birds</w:t>
            </w:r>
          </w:p>
        </w:tc>
        <w:tc>
          <w:tcPr>
            <w:tcW w:w="1596" w:type="dxa"/>
          </w:tcPr>
          <w:p w:rsidR="005673F1" w:rsidRPr="00664C76" w:rsidRDefault="0062283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62283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c>
          <w:tcPr>
            <w:tcW w:w="1596" w:type="dxa"/>
          </w:tcPr>
          <w:p w:rsidR="005673F1" w:rsidRPr="00664C76" w:rsidRDefault="0062283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596" w:type="dxa"/>
          </w:tcPr>
          <w:p w:rsidR="005673F1" w:rsidRPr="00664C76" w:rsidRDefault="0062283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 water</w:t>
            </w:r>
          </w:p>
          <w:p w:rsidR="00622836" w:rsidRPr="00664C76" w:rsidRDefault="0062283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grass</w:t>
            </w:r>
          </w:p>
        </w:tc>
        <w:tc>
          <w:tcPr>
            <w:tcW w:w="1596" w:type="dxa"/>
          </w:tcPr>
          <w:p w:rsidR="005673F1" w:rsidRPr="00664C76" w:rsidRDefault="0062283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w:t>
            </w:r>
          </w:p>
        </w:tc>
      </w:tr>
      <w:tr w:rsidR="005673F1" w:rsidRPr="00664C76" w:rsidTr="005673F1">
        <w:tc>
          <w:tcPr>
            <w:tcW w:w="1596" w:type="dxa"/>
          </w:tcPr>
          <w:p w:rsidR="005673F1" w:rsidRPr="00664C76" w:rsidRDefault="00260BC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E. fox squirrel</w:t>
            </w:r>
          </w:p>
        </w:tc>
        <w:tc>
          <w:tcPr>
            <w:tcW w:w="1596" w:type="dxa"/>
          </w:tcPr>
          <w:p w:rsidR="005673F1" w:rsidRPr="00664C76" w:rsidRDefault="00D60C3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c>
          <w:tcPr>
            <w:tcW w:w="1596" w:type="dxa"/>
          </w:tcPr>
          <w:p w:rsidR="005673F1" w:rsidRPr="00664C76" w:rsidRDefault="00D60C3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c>
          <w:tcPr>
            <w:tcW w:w="1596" w:type="dxa"/>
          </w:tcPr>
          <w:p w:rsidR="005673F1" w:rsidRPr="00664C76" w:rsidRDefault="00D60C3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D60C3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something hard</w:t>
            </w:r>
          </w:p>
        </w:tc>
        <w:tc>
          <w:tcPr>
            <w:tcW w:w="1596" w:type="dxa"/>
          </w:tcPr>
          <w:p w:rsidR="005673F1" w:rsidRPr="00664C76" w:rsidRDefault="00D60C3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r>
      <w:tr w:rsidR="005673F1" w:rsidRPr="00664C76" w:rsidTr="005673F1">
        <w:tc>
          <w:tcPr>
            <w:tcW w:w="1596" w:type="dxa"/>
          </w:tcPr>
          <w:p w:rsidR="005673F1" w:rsidRPr="00664C76" w:rsidRDefault="005E3B8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Human</w:t>
            </w:r>
          </w:p>
        </w:tc>
        <w:tc>
          <w:tcPr>
            <w:tcW w:w="1596" w:type="dxa"/>
          </w:tcPr>
          <w:p w:rsidR="005673F1" w:rsidRPr="00664C76" w:rsidRDefault="005E3B8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10</w:t>
            </w:r>
          </w:p>
        </w:tc>
        <w:tc>
          <w:tcPr>
            <w:tcW w:w="1596" w:type="dxa"/>
          </w:tcPr>
          <w:p w:rsidR="005673F1" w:rsidRPr="00664C76" w:rsidRDefault="005E3B8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21</w:t>
            </w:r>
          </w:p>
        </w:tc>
        <w:tc>
          <w:tcPr>
            <w:tcW w:w="1596" w:type="dxa"/>
          </w:tcPr>
          <w:p w:rsidR="005673F1" w:rsidRPr="00664C76" w:rsidRDefault="005E3B8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c>
          <w:tcPr>
            <w:tcW w:w="1596" w:type="dxa"/>
          </w:tcPr>
          <w:p w:rsidR="005673F1" w:rsidRPr="00664C76" w:rsidRDefault="005E3B8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grass</w:t>
            </w:r>
          </w:p>
          <w:p w:rsidR="005E3B80" w:rsidRPr="00664C76" w:rsidRDefault="005E3B8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something hard</w:t>
            </w:r>
          </w:p>
          <w:p w:rsidR="005E3B80" w:rsidRPr="00664C76" w:rsidRDefault="005E3B8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-Other </w:t>
            </w:r>
            <w:r w:rsidRPr="00664C76">
              <w:rPr>
                <w:rFonts w:ascii="Times New Roman" w:hAnsi="Times New Roman" w:cs="Times New Roman"/>
                <w:sz w:val="24"/>
                <w:szCs w:val="24"/>
              </w:rPr>
              <w:lastRenderedPageBreak/>
              <w:t>microhabitat</w:t>
            </w:r>
          </w:p>
        </w:tc>
        <w:tc>
          <w:tcPr>
            <w:tcW w:w="1596" w:type="dxa"/>
          </w:tcPr>
          <w:p w:rsidR="005673F1" w:rsidRPr="00664C76" w:rsidRDefault="005E3B80"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lastRenderedPageBreak/>
              <w:t>32</w:t>
            </w:r>
          </w:p>
        </w:tc>
      </w:tr>
      <w:tr w:rsidR="005673F1" w:rsidRPr="00664C76" w:rsidTr="005673F1">
        <w:tc>
          <w:tcPr>
            <w:tcW w:w="1596" w:type="dxa"/>
          </w:tcPr>
          <w:p w:rsidR="005673F1" w:rsidRPr="00664C76" w:rsidRDefault="005A1FB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lastRenderedPageBreak/>
              <w:t>Other mammal</w:t>
            </w:r>
          </w:p>
        </w:tc>
        <w:tc>
          <w:tcPr>
            <w:tcW w:w="1596" w:type="dxa"/>
          </w:tcPr>
          <w:p w:rsidR="005673F1" w:rsidRPr="00664C76" w:rsidRDefault="005A1FB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w:t>
            </w:r>
          </w:p>
        </w:tc>
        <w:tc>
          <w:tcPr>
            <w:tcW w:w="1596" w:type="dxa"/>
          </w:tcPr>
          <w:p w:rsidR="005673F1" w:rsidRPr="00664C76" w:rsidRDefault="005A1FB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5A1FB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16</w:t>
            </w:r>
          </w:p>
        </w:tc>
        <w:tc>
          <w:tcPr>
            <w:tcW w:w="1596" w:type="dxa"/>
          </w:tcPr>
          <w:p w:rsidR="005673F1" w:rsidRPr="00664C76" w:rsidRDefault="005A1FB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-Other microhabitat</w:t>
            </w:r>
          </w:p>
          <w:p w:rsidR="005A1FB3" w:rsidRPr="00664C76" w:rsidRDefault="005A1FB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something hard</w:t>
            </w:r>
          </w:p>
        </w:tc>
        <w:tc>
          <w:tcPr>
            <w:tcW w:w="1596" w:type="dxa"/>
          </w:tcPr>
          <w:p w:rsidR="005673F1" w:rsidRPr="00664C76" w:rsidRDefault="005A1FB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19</w:t>
            </w:r>
          </w:p>
        </w:tc>
      </w:tr>
      <w:tr w:rsidR="005673F1" w:rsidRPr="00664C76" w:rsidTr="005673F1">
        <w:tc>
          <w:tcPr>
            <w:tcW w:w="1596" w:type="dxa"/>
          </w:tcPr>
          <w:p w:rsidR="005673F1" w:rsidRPr="00664C76" w:rsidRDefault="00B8478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Red squirrel</w:t>
            </w:r>
          </w:p>
        </w:tc>
        <w:tc>
          <w:tcPr>
            <w:tcW w:w="1596" w:type="dxa"/>
          </w:tcPr>
          <w:p w:rsidR="005673F1" w:rsidRPr="00664C76" w:rsidRDefault="00B8478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596" w:type="dxa"/>
          </w:tcPr>
          <w:p w:rsidR="005673F1" w:rsidRPr="00664C76" w:rsidRDefault="00B8478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B8478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596" w:type="dxa"/>
          </w:tcPr>
          <w:p w:rsidR="005673F1" w:rsidRPr="00664C76" w:rsidRDefault="00B8478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-On tree</w:t>
            </w:r>
          </w:p>
        </w:tc>
        <w:tc>
          <w:tcPr>
            <w:tcW w:w="1596" w:type="dxa"/>
          </w:tcPr>
          <w:p w:rsidR="005673F1" w:rsidRPr="00664C76" w:rsidRDefault="00B8478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r>
      <w:tr w:rsidR="00DF4846" w:rsidRPr="00664C76" w:rsidTr="005673F1">
        <w:tc>
          <w:tcPr>
            <w:tcW w:w="1596" w:type="dxa"/>
          </w:tcPr>
          <w:p w:rsidR="00DF4846" w:rsidRPr="00664C76" w:rsidRDefault="00DF484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Number of Animals (Abundance)</w:t>
            </w:r>
          </w:p>
        </w:tc>
        <w:tc>
          <w:tcPr>
            <w:tcW w:w="1596" w:type="dxa"/>
          </w:tcPr>
          <w:p w:rsidR="00DF4846" w:rsidRPr="00664C76" w:rsidRDefault="00DF484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237</w:t>
            </w:r>
          </w:p>
        </w:tc>
        <w:tc>
          <w:tcPr>
            <w:tcW w:w="1596" w:type="dxa"/>
          </w:tcPr>
          <w:p w:rsidR="00DF4846" w:rsidRPr="00664C76" w:rsidRDefault="00DF484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263</w:t>
            </w:r>
          </w:p>
        </w:tc>
        <w:tc>
          <w:tcPr>
            <w:tcW w:w="1596" w:type="dxa"/>
          </w:tcPr>
          <w:p w:rsidR="00DF4846" w:rsidRPr="00664C76" w:rsidRDefault="00DF484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104</w:t>
            </w:r>
          </w:p>
        </w:tc>
        <w:tc>
          <w:tcPr>
            <w:tcW w:w="1596" w:type="dxa"/>
          </w:tcPr>
          <w:p w:rsidR="00DF4846" w:rsidRPr="00664C76" w:rsidRDefault="00DF4846" w:rsidP="00664C76">
            <w:pPr>
              <w:spacing w:line="480" w:lineRule="auto"/>
              <w:rPr>
                <w:rFonts w:ascii="Times New Roman" w:hAnsi="Times New Roman" w:cs="Times New Roman"/>
                <w:sz w:val="24"/>
                <w:szCs w:val="24"/>
              </w:rPr>
            </w:pPr>
          </w:p>
        </w:tc>
        <w:tc>
          <w:tcPr>
            <w:tcW w:w="1596" w:type="dxa"/>
          </w:tcPr>
          <w:p w:rsidR="00DF4846" w:rsidRPr="00664C76" w:rsidRDefault="00DF484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604</w:t>
            </w:r>
          </w:p>
        </w:tc>
      </w:tr>
      <w:tr w:rsidR="00B76567" w:rsidRPr="00664C76" w:rsidTr="005673F1">
        <w:tc>
          <w:tcPr>
            <w:tcW w:w="1596" w:type="dxa"/>
          </w:tcPr>
          <w:p w:rsidR="00B76567" w:rsidRPr="00664C76" w:rsidRDefault="00B76567"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Number of Kinds of Animals (Richness)</w:t>
            </w:r>
          </w:p>
        </w:tc>
        <w:tc>
          <w:tcPr>
            <w:tcW w:w="1596" w:type="dxa"/>
          </w:tcPr>
          <w:p w:rsidR="00B76567" w:rsidRPr="00664C76" w:rsidRDefault="00B76567"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11</w:t>
            </w:r>
          </w:p>
        </w:tc>
        <w:tc>
          <w:tcPr>
            <w:tcW w:w="1596" w:type="dxa"/>
          </w:tcPr>
          <w:p w:rsidR="00B76567" w:rsidRPr="00664C76" w:rsidRDefault="00B76567"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8</w:t>
            </w:r>
          </w:p>
        </w:tc>
        <w:tc>
          <w:tcPr>
            <w:tcW w:w="1596" w:type="dxa"/>
          </w:tcPr>
          <w:p w:rsidR="00B76567" w:rsidRPr="00664C76" w:rsidRDefault="00B76567"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9</w:t>
            </w:r>
          </w:p>
        </w:tc>
        <w:tc>
          <w:tcPr>
            <w:tcW w:w="1596" w:type="dxa"/>
          </w:tcPr>
          <w:p w:rsidR="00B76567" w:rsidRPr="00664C76" w:rsidRDefault="00B76567" w:rsidP="00664C76">
            <w:pPr>
              <w:spacing w:line="480" w:lineRule="auto"/>
              <w:rPr>
                <w:rFonts w:ascii="Times New Roman" w:hAnsi="Times New Roman" w:cs="Times New Roman"/>
                <w:sz w:val="24"/>
                <w:szCs w:val="24"/>
              </w:rPr>
            </w:pPr>
          </w:p>
        </w:tc>
        <w:tc>
          <w:tcPr>
            <w:tcW w:w="1596" w:type="dxa"/>
          </w:tcPr>
          <w:p w:rsidR="00B76567" w:rsidRPr="00664C76" w:rsidRDefault="00B76567"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28</w:t>
            </w:r>
          </w:p>
        </w:tc>
      </w:tr>
    </w:tbl>
    <w:p w:rsidR="003F1AC3" w:rsidRPr="00664C76" w:rsidRDefault="003F1AC3" w:rsidP="00664C76">
      <w:pPr>
        <w:spacing w:line="480" w:lineRule="auto"/>
        <w:rPr>
          <w:rFonts w:ascii="Times New Roman" w:hAnsi="Times New Roman" w:cs="Times New Roman"/>
          <w:sz w:val="24"/>
          <w:szCs w:val="24"/>
        </w:rPr>
      </w:pPr>
    </w:p>
    <w:p w:rsidR="003F1AC3" w:rsidRPr="00664C76" w:rsidRDefault="003F1AC3"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The figure shows that the students followed the first instructions given by their teacher to collect </w:t>
      </w:r>
      <w:r w:rsidR="000D2810" w:rsidRPr="00664C76">
        <w:rPr>
          <w:rFonts w:ascii="Times New Roman" w:hAnsi="Times New Roman" w:cs="Times New Roman"/>
          <w:sz w:val="24"/>
          <w:szCs w:val="24"/>
        </w:rPr>
        <w:t xml:space="preserve">and record </w:t>
      </w:r>
      <w:r w:rsidRPr="00664C76">
        <w:rPr>
          <w:rFonts w:ascii="Times New Roman" w:hAnsi="Times New Roman" w:cs="Times New Roman"/>
          <w:sz w:val="24"/>
          <w:szCs w:val="24"/>
        </w:rPr>
        <w:t xml:space="preserve">data of animals </w:t>
      </w:r>
      <w:r w:rsidR="000D2810" w:rsidRPr="00664C76">
        <w:rPr>
          <w:rFonts w:ascii="Times New Roman" w:hAnsi="Times New Roman" w:cs="Times New Roman"/>
          <w:sz w:val="24"/>
          <w:szCs w:val="24"/>
        </w:rPr>
        <w:t xml:space="preserve">in the schoolyard and </w:t>
      </w:r>
      <w:r w:rsidR="007C5B3E" w:rsidRPr="00664C76">
        <w:rPr>
          <w:rFonts w:ascii="Times New Roman" w:hAnsi="Times New Roman" w:cs="Times New Roman"/>
          <w:sz w:val="24"/>
          <w:szCs w:val="24"/>
        </w:rPr>
        <w:t xml:space="preserve">organizing </w:t>
      </w:r>
      <w:r w:rsidR="002E2AD9" w:rsidRPr="00664C76">
        <w:rPr>
          <w:rFonts w:ascii="Times New Roman" w:hAnsi="Times New Roman" w:cs="Times New Roman"/>
          <w:sz w:val="24"/>
          <w:szCs w:val="24"/>
        </w:rPr>
        <w:t xml:space="preserve">them by region. </w:t>
      </w:r>
    </w:p>
    <w:p w:rsidR="00612835" w:rsidRPr="00664C76" w:rsidRDefault="00612835"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Fig 2: </w:t>
      </w:r>
      <w:r w:rsidR="00DD4E11" w:rsidRPr="00664C76">
        <w:rPr>
          <w:rFonts w:ascii="Times New Roman" w:hAnsi="Times New Roman" w:cs="Times New Roman"/>
          <w:sz w:val="24"/>
          <w:szCs w:val="24"/>
        </w:rPr>
        <w:t>bar graph of the abundance data</w:t>
      </w:r>
    </w:p>
    <w:p w:rsidR="00264600" w:rsidRPr="00664C76" w:rsidRDefault="00D16CE4" w:rsidP="00664C76">
      <w:pPr>
        <w:spacing w:line="480" w:lineRule="auto"/>
        <w:rPr>
          <w:rFonts w:ascii="Times New Roman" w:hAnsi="Times New Roman" w:cs="Times New Roman"/>
          <w:sz w:val="24"/>
          <w:szCs w:val="24"/>
        </w:rPr>
      </w:pPr>
      <w:r w:rsidRPr="00664C76">
        <w:rPr>
          <w:rFonts w:ascii="Times New Roman" w:hAnsi="Times New Roman" w:cs="Times New Roman"/>
          <w:noProof/>
          <w:sz w:val="24"/>
          <w:szCs w:val="24"/>
        </w:rPr>
        <w:lastRenderedPageBreak/>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71EF" w:rsidRPr="00664C76" w:rsidRDefault="00EB423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The bar chart shows </w:t>
      </w:r>
      <w:r w:rsidR="00305B57" w:rsidRPr="00664C76">
        <w:rPr>
          <w:rFonts w:ascii="Times New Roman" w:hAnsi="Times New Roman" w:cs="Times New Roman"/>
          <w:sz w:val="24"/>
          <w:szCs w:val="24"/>
        </w:rPr>
        <w:t xml:space="preserve">zones against </w:t>
      </w:r>
      <w:r w:rsidR="00AC1373" w:rsidRPr="00664C76">
        <w:rPr>
          <w:rFonts w:ascii="Times New Roman" w:hAnsi="Times New Roman" w:cs="Times New Roman"/>
          <w:sz w:val="24"/>
          <w:szCs w:val="24"/>
        </w:rPr>
        <w:t xml:space="preserve">abundance data whereby </w:t>
      </w:r>
      <w:r w:rsidR="003749A5" w:rsidRPr="00664C76">
        <w:rPr>
          <w:rFonts w:ascii="Times New Roman" w:hAnsi="Times New Roman" w:cs="Times New Roman"/>
          <w:sz w:val="24"/>
          <w:szCs w:val="24"/>
        </w:rPr>
        <w:t>zone C has the highest abun</w:t>
      </w:r>
      <w:r w:rsidR="001F4390" w:rsidRPr="00664C76">
        <w:rPr>
          <w:rFonts w:ascii="Times New Roman" w:hAnsi="Times New Roman" w:cs="Times New Roman"/>
          <w:sz w:val="24"/>
          <w:szCs w:val="24"/>
        </w:rPr>
        <w:t>dance.</w:t>
      </w:r>
    </w:p>
    <w:p w:rsidR="00F37DA7" w:rsidRPr="00664C76" w:rsidRDefault="00F37DA7"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Fig 3: </w:t>
      </w:r>
      <w:r w:rsidR="001F4390" w:rsidRPr="00664C76">
        <w:rPr>
          <w:rFonts w:ascii="Times New Roman" w:hAnsi="Times New Roman" w:cs="Times New Roman"/>
          <w:sz w:val="24"/>
          <w:szCs w:val="24"/>
        </w:rPr>
        <w:t xml:space="preserve">bar graph of the richness data. </w:t>
      </w:r>
    </w:p>
    <w:p w:rsidR="00124FA2" w:rsidRPr="00664C76" w:rsidRDefault="00552F4C" w:rsidP="00664C76">
      <w:pPr>
        <w:spacing w:line="480" w:lineRule="auto"/>
        <w:rPr>
          <w:rFonts w:ascii="Times New Roman" w:hAnsi="Times New Roman" w:cs="Times New Roman"/>
          <w:sz w:val="24"/>
          <w:szCs w:val="24"/>
        </w:rPr>
      </w:pPr>
      <w:r w:rsidRPr="00664C76">
        <w:rPr>
          <w:rFonts w:ascii="Times New Roman" w:hAnsi="Times New Roman" w:cs="Times New Roman"/>
          <w:noProof/>
          <w:sz w:val="24"/>
          <w:szCs w:val="24"/>
        </w:rPr>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192A" w:rsidRPr="00664C76" w:rsidRDefault="0055192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lastRenderedPageBreak/>
        <w:t>The students followed the second instructions to construct bar graphs to illustrate the patterns in abundance and richness data and the teacher assessed their understanding of bar graphs.</w:t>
      </w:r>
    </w:p>
    <w:p w:rsidR="0055192A" w:rsidRPr="00664C76" w:rsidRDefault="0055192A" w:rsidP="00690741">
      <w:pPr>
        <w:spacing w:line="480" w:lineRule="auto"/>
        <w:jc w:val="center"/>
        <w:rPr>
          <w:rFonts w:ascii="Times New Roman" w:hAnsi="Times New Roman" w:cs="Times New Roman"/>
          <w:sz w:val="24"/>
          <w:szCs w:val="24"/>
        </w:rPr>
      </w:pPr>
      <w:r w:rsidRPr="00664C76">
        <w:rPr>
          <w:rFonts w:ascii="Times New Roman" w:hAnsi="Times New Roman" w:cs="Times New Roman"/>
          <w:sz w:val="24"/>
          <w:szCs w:val="24"/>
        </w:rPr>
        <w:t>ID assessment two</w:t>
      </w:r>
    </w:p>
    <w:p w:rsidR="0055192A" w:rsidRPr="00664C76" w:rsidRDefault="0055192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Instructions for constructing tables</w:t>
      </w:r>
    </w:p>
    <w:p w:rsidR="0055192A" w:rsidRPr="00664C76" w:rsidRDefault="0055192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The teacher provided the students with collected data of hotel guests to make their tables: the date was in the form 16E where 16 represent age while E represents the category. 16E, therefore, represents a 16-year-old visitor from Europe and the nationalities are represented as Ir for Irish, B for British, E for Europe, and W for the rest of the world.</w:t>
      </w:r>
    </w:p>
    <w:p w:rsidR="002716FA" w:rsidRPr="00664C76" w:rsidRDefault="002716F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16E    </w:t>
      </w:r>
      <w:r w:rsidR="00537FB8" w:rsidRPr="00664C76">
        <w:rPr>
          <w:rFonts w:ascii="Times New Roman" w:hAnsi="Times New Roman" w:cs="Times New Roman"/>
          <w:sz w:val="24"/>
          <w:szCs w:val="24"/>
        </w:rPr>
        <w:t xml:space="preserve">   </w:t>
      </w:r>
      <w:r w:rsidRPr="00664C76">
        <w:rPr>
          <w:rFonts w:ascii="Times New Roman" w:hAnsi="Times New Roman" w:cs="Times New Roman"/>
          <w:sz w:val="24"/>
          <w:szCs w:val="24"/>
        </w:rPr>
        <w:t xml:space="preserve"> 7B      </w:t>
      </w:r>
      <w:r w:rsidR="00537FB8" w:rsidRPr="00664C76">
        <w:rPr>
          <w:rFonts w:ascii="Times New Roman" w:hAnsi="Times New Roman" w:cs="Times New Roman"/>
          <w:sz w:val="24"/>
          <w:szCs w:val="24"/>
        </w:rPr>
        <w:t xml:space="preserve">   </w:t>
      </w:r>
      <w:r w:rsidRPr="00664C76">
        <w:rPr>
          <w:rFonts w:ascii="Times New Roman" w:hAnsi="Times New Roman" w:cs="Times New Roman"/>
          <w:sz w:val="24"/>
          <w:szCs w:val="24"/>
        </w:rPr>
        <w:t xml:space="preserve">24Ir   </w:t>
      </w:r>
      <w:r w:rsidR="00537FB8" w:rsidRPr="00664C76">
        <w:rPr>
          <w:rFonts w:ascii="Times New Roman" w:hAnsi="Times New Roman" w:cs="Times New Roman"/>
          <w:sz w:val="24"/>
          <w:szCs w:val="24"/>
        </w:rPr>
        <w:t xml:space="preserve"> </w:t>
      </w:r>
      <w:r w:rsidRPr="00664C76">
        <w:rPr>
          <w:rFonts w:ascii="Times New Roman" w:hAnsi="Times New Roman" w:cs="Times New Roman"/>
          <w:sz w:val="24"/>
          <w:szCs w:val="24"/>
        </w:rPr>
        <w:t xml:space="preserve">26Ir   </w:t>
      </w:r>
      <w:r w:rsidR="00537FB8" w:rsidRPr="00664C76">
        <w:rPr>
          <w:rFonts w:ascii="Times New Roman" w:hAnsi="Times New Roman" w:cs="Times New Roman"/>
          <w:sz w:val="24"/>
          <w:szCs w:val="24"/>
        </w:rPr>
        <w:t xml:space="preserve"> </w:t>
      </w:r>
      <w:r w:rsidRPr="00664C76">
        <w:rPr>
          <w:rFonts w:ascii="Times New Roman" w:hAnsi="Times New Roman" w:cs="Times New Roman"/>
          <w:sz w:val="24"/>
          <w:szCs w:val="24"/>
        </w:rPr>
        <w:t xml:space="preserve">46Ir </w:t>
      </w:r>
      <w:r w:rsidR="00537FB8" w:rsidRPr="00664C76">
        <w:rPr>
          <w:rFonts w:ascii="Times New Roman" w:hAnsi="Times New Roman" w:cs="Times New Roman"/>
          <w:sz w:val="24"/>
          <w:szCs w:val="24"/>
        </w:rPr>
        <w:t xml:space="preserve"> </w:t>
      </w:r>
      <w:r w:rsidRPr="00664C76">
        <w:rPr>
          <w:rFonts w:ascii="Times New Roman" w:hAnsi="Times New Roman" w:cs="Times New Roman"/>
          <w:sz w:val="24"/>
          <w:szCs w:val="24"/>
        </w:rPr>
        <w:t xml:space="preserve">  43Ir  </w:t>
      </w:r>
      <w:r w:rsidR="00537FB8" w:rsidRPr="00664C76">
        <w:rPr>
          <w:rFonts w:ascii="Times New Roman" w:hAnsi="Times New Roman" w:cs="Times New Roman"/>
          <w:sz w:val="24"/>
          <w:szCs w:val="24"/>
        </w:rPr>
        <w:t xml:space="preserve">  </w:t>
      </w:r>
      <w:r w:rsidRPr="00664C76">
        <w:rPr>
          <w:rFonts w:ascii="Times New Roman" w:hAnsi="Times New Roman" w:cs="Times New Roman"/>
          <w:sz w:val="24"/>
          <w:szCs w:val="24"/>
        </w:rPr>
        <w:t xml:space="preserve">  5Ir</w:t>
      </w:r>
    </w:p>
    <w:p w:rsidR="00537FB8" w:rsidRPr="00664C76" w:rsidRDefault="00537FB8"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50W     55W      13Ir     13B     15Ir    61B      8Ir</w:t>
      </w:r>
    </w:p>
    <w:p w:rsidR="007F1C3F" w:rsidRPr="00664C76" w:rsidRDefault="007F1C3F"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37W      48E        8Ir       </w:t>
      </w:r>
      <w:r w:rsidR="00AA06DB" w:rsidRPr="00664C76">
        <w:rPr>
          <w:rFonts w:ascii="Times New Roman" w:hAnsi="Times New Roman" w:cs="Times New Roman"/>
          <w:sz w:val="24"/>
          <w:szCs w:val="24"/>
        </w:rPr>
        <w:t>62B      49E     6W     55Ir</w:t>
      </w:r>
    </w:p>
    <w:p w:rsidR="00BF332F" w:rsidRPr="00664C76" w:rsidRDefault="00BF332F"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11Ir        9Ir         </w:t>
      </w:r>
      <w:r w:rsidR="002D3DAD" w:rsidRPr="00664C76">
        <w:rPr>
          <w:rFonts w:ascii="Times New Roman" w:hAnsi="Times New Roman" w:cs="Times New Roman"/>
          <w:sz w:val="24"/>
          <w:szCs w:val="24"/>
        </w:rPr>
        <w:t xml:space="preserve">12B      62W     </w:t>
      </w:r>
      <w:r w:rsidR="00A458AB" w:rsidRPr="00664C76">
        <w:rPr>
          <w:rFonts w:ascii="Times New Roman" w:hAnsi="Times New Roman" w:cs="Times New Roman"/>
          <w:sz w:val="24"/>
          <w:szCs w:val="24"/>
        </w:rPr>
        <w:t>65B     65B     67Ir</w:t>
      </w:r>
    </w:p>
    <w:p w:rsidR="00F36835" w:rsidRPr="00664C76" w:rsidRDefault="00F36835"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13W      12W       54B       72Ir</w:t>
      </w:r>
      <w:r w:rsidR="00CF200C" w:rsidRPr="00664C76">
        <w:rPr>
          <w:rFonts w:ascii="Times New Roman" w:hAnsi="Times New Roman" w:cs="Times New Roman"/>
          <w:sz w:val="24"/>
          <w:szCs w:val="24"/>
        </w:rPr>
        <w:t xml:space="preserve">       61Ir</w:t>
      </w:r>
      <w:r w:rsidR="00061822" w:rsidRPr="00664C76">
        <w:rPr>
          <w:rFonts w:ascii="Times New Roman" w:hAnsi="Times New Roman" w:cs="Times New Roman"/>
          <w:sz w:val="24"/>
          <w:szCs w:val="24"/>
        </w:rPr>
        <w:t xml:space="preserve">    48B     61W</w:t>
      </w:r>
    </w:p>
    <w:p w:rsidR="0018253D" w:rsidRPr="00664C76" w:rsidRDefault="0018253D"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15B       62Ir          </w:t>
      </w:r>
      <w:r w:rsidR="00502AE2" w:rsidRPr="00664C76">
        <w:rPr>
          <w:rFonts w:ascii="Times New Roman" w:hAnsi="Times New Roman" w:cs="Times New Roman"/>
          <w:sz w:val="24"/>
          <w:szCs w:val="24"/>
        </w:rPr>
        <w:t>67E       10W      27B     12Ir</w:t>
      </w:r>
      <w:r w:rsidR="00592423" w:rsidRPr="00664C76">
        <w:rPr>
          <w:rFonts w:ascii="Times New Roman" w:hAnsi="Times New Roman" w:cs="Times New Roman"/>
          <w:sz w:val="24"/>
          <w:szCs w:val="24"/>
        </w:rPr>
        <w:t xml:space="preserve">     31B</w:t>
      </w:r>
    </w:p>
    <w:p w:rsidR="00605D6A" w:rsidRPr="00664C76" w:rsidRDefault="00605D6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35W      8W        42B         43B       15W</w:t>
      </w:r>
    </w:p>
    <w:p w:rsidR="00F804A0" w:rsidRPr="00664C76" w:rsidRDefault="00966D4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Create a table</w:t>
      </w:r>
      <w:r w:rsidR="007F2A33" w:rsidRPr="00664C76">
        <w:rPr>
          <w:rFonts w:ascii="Times New Roman" w:hAnsi="Times New Roman" w:cs="Times New Roman"/>
          <w:sz w:val="24"/>
          <w:szCs w:val="24"/>
        </w:rPr>
        <w:t xml:space="preserve"> including a title, source of data and column and row </w:t>
      </w:r>
      <w:r w:rsidR="00A00BD6" w:rsidRPr="00664C76">
        <w:rPr>
          <w:rFonts w:ascii="Times New Roman" w:hAnsi="Times New Roman" w:cs="Times New Roman"/>
          <w:sz w:val="24"/>
          <w:szCs w:val="24"/>
        </w:rPr>
        <w:t xml:space="preserve">headings </w:t>
      </w:r>
      <w:r w:rsidR="00A212BB" w:rsidRPr="00664C76">
        <w:rPr>
          <w:rFonts w:ascii="Times New Roman" w:hAnsi="Times New Roman" w:cs="Times New Roman"/>
          <w:sz w:val="24"/>
          <w:szCs w:val="24"/>
        </w:rPr>
        <w:t>in accordant with</w:t>
      </w:r>
      <w:r w:rsidR="000906C4" w:rsidRPr="00664C76">
        <w:rPr>
          <w:rFonts w:ascii="Times New Roman" w:hAnsi="Times New Roman" w:cs="Times New Roman"/>
          <w:sz w:val="24"/>
          <w:szCs w:val="24"/>
        </w:rPr>
        <w:t xml:space="preserve"> </w:t>
      </w:r>
      <w:r w:rsidR="008B3EEC" w:rsidRPr="00664C76">
        <w:rPr>
          <w:rFonts w:ascii="Times New Roman" w:hAnsi="Times New Roman" w:cs="Times New Roman"/>
          <w:sz w:val="24"/>
          <w:szCs w:val="24"/>
        </w:rPr>
        <w:t>the above data</w:t>
      </w:r>
      <w:r w:rsidR="001008A7" w:rsidRPr="00664C76">
        <w:rPr>
          <w:rFonts w:ascii="Times New Roman" w:hAnsi="Times New Roman" w:cs="Times New Roman"/>
          <w:sz w:val="24"/>
          <w:szCs w:val="24"/>
        </w:rPr>
        <w:t xml:space="preserve"> and to determine the number of visitors</w:t>
      </w:r>
      <w:r w:rsidR="00A306FA" w:rsidRPr="00664C76">
        <w:rPr>
          <w:rFonts w:ascii="Times New Roman" w:hAnsi="Times New Roman" w:cs="Times New Roman"/>
          <w:sz w:val="24"/>
          <w:szCs w:val="24"/>
        </w:rPr>
        <w:t xml:space="preserve"> in each age group and work out the following from the table:</w:t>
      </w:r>
    </w:p>
    <w:p w:rsidR="00A306FA" w:rsidRPr="00664C76" w:rsidRDefault="007E1679" w:rsidP="00664C76">
      <w:pPr>
        <w:pStyle w:val="ListParagraph"/>
        <w:numPr>
          <w:ilvl w:val="0"/>
          <w:numId w:val="4"/>
        </w:numPr>
        <w:spacing w:line="480" w:lineRule="auto"/>
        <w:rPr>
          <w:rFonts w:ascii="Times New Roman" w:hAnsi="Times New Roman" w:cs="Times New Roman"/>
          <w:sz w:val="24"/>
          <w:szCs w:val="24"/>
        </w:rPr>
      </w:pPr>
      <w:r w:rsidRPr="00664C76">
        <w:rPr>
          <w:rFonts w:ascii="Times New Roman" w:hAnsi="Times New Roman" w:cs="Times New Roman"/>
          <w:sz w:val="24"/>
          <w:szCs w:val="24"/>
        </w:rPr>
        <w:lastRenderedPageBreak/>
        <w:t>Percentage of guests who are children.</w:t>
      </w:r>
    </w:p>
    <w:p w:rsidR="007E1679" w:rsidRPr="00664C76" w:rsidRDefault="00AF59C2" w:rsidP="00664C76">
      <w:pPr>
        <w:pStyle w:val="ListParagraph"/>
        <w:numPr>
          <w:ilvl w:val="0"/>
          <w:numId w:val="4"/>
        </w:num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Percentage of </w:t>
      </w:r>
      <w:r w:rsidR="00D630E6" w:rsidRPr="00664C76">
        <w:rPr>
          <w:rFonts w:ascii="Times New Roman" w:hAnsi="Times New Roman" w:cs="Times New Roman"/>
          <w:sz w:val="24"/>
          <w:szCs w:val="24"/>
        </w:rPr>
        <w:t xml:space="preserve">guests from outside Ireland. </w:t>
      </w:r>
    </w:p>
    <w:p w:rsidR="009932E1" w:rsidRPr="00664C76" w:rsidRDefault="009932E1" w:rsidP="00664C76">
      <w:pPr>
        <w:pStyle w:val="ListParagraph"/>
        <w:numPr>
          <w:ilvl w:val="0"/>
          <w:numId w:val="4"/>
        </w:num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What is the importance of </w:t>
      </w:r>
      <w:r w:rsidR="00CA40CE" w:rsidRPr="00664C76">
        <w:rPr>
          <w:rFonts w:ascii="Times New Roman" w:hAnsi="Times New Roman" w:cs="Times New Roman"/>
          <w:sz w:val="24"/>
          <w:szCs w:val="24"/>
        </w:rPr>
        <w:t>calculating percentages</w:t>
      </w:r>
      <w:r w:rsidR="0049607B" w:rsidRPr="00664C76">
        <w:rPr>
          <w:rFonts w:ascii="Times New Roman" w:hAnsi="Times New Roman" w:cs="Times New Roman"/>
          <w:sz w:val="24"/>
          <w:szCs w:val="24"/>
        </w:rPr>
        <w:t xml:space="preserve"> for this table? </w:t>
      </w:r>
      <w:r w:rsidR="00CD20A1" w:rsidRPr="00664C76">
        <w:rPr>
          <w:rFonts w:ascii="Times New Roman" w:hAnsi="Times New Roman" w:cs="Times New Roman"/>
          <w:sz w:val="24"/>
          <w:szCs w:val="24"/>
        </w:rPr>
        <w:t xml:space="preserve">What other calculations might be important? </w:t>
      </w:r>
    </w:p>
    <w:p w:rsidR="003C48E0" w:rsidRPr="00664C76" w:rsidRDefault="00897081"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Fig 4:</w:t>
      </w:r>
      <w:r w:rsidR="00EA036F" w:rsidRPr="00664C76">
        <w:rPr>
          <w:rFonts w:ascii="Times New Roman" w:hAnsi="Times New Roman" w:cs="Times New Roman"/>
          <w:sz w:val="24"/>
          <w:szCs w:val="24"/>
        </w:rPr>
        <w:t xml:space="preserve"> table of </w:t>
      </w:r>
      <w:r w:rsidR="00D375E6" w:rsidRPr="00664C76">
        <w:rPr>
          <w:rFonts w:ascii="Times New Roman" w:hAnsi="Times New Roman" w:cs="Times New Roman"/>
          <w:sz w:val="24"/>
          <w:szCs w:val="24"/>
        </w:rPr>
        <w:t xml:space="preserve">hotel </w:t>
      </w:r>
      <w:r w:rsidR="004365F5" w:rsidRPr="00664C76">
        <w:rPr>
          <w:rFonts w:ascii="Times New Roman" w:hAnsi="Times New Roman" w:cs="Times New Roman"/>
          <w:sz w:val="24"/>
          <w:szCs w:val="24"/>
        </w:rPr>
        <w:t xml:space="preserve">guests with different </w:t>
      </w:r>
      <w:r w:rsidR="00D35BF0" w:rsidRPr="00664C76">
        <w:rPr>
          <w:rFonts w:ascii="Times New Roman" w:hAnsi="Times New Roman" w:cs="Times New Roman"/>
          <w:sz w:val="24"/>
          <w:szCs w:val="24"/>
        </w:rPr>
        <w:t xml:space="preserve">age groups and </w:t>
      </w:r>
      <w:r w:rsidR="003C48E0" w:rsidRPr="00664C76">
        <w:rPr>
          <w:rFonts w:ascii="Times New Roman" w:hAnsi="Times New Roman" w:cs="Times New Roman"/>
          <w:sz w:val="24"/>
          <w:szCs w:val="24"/>
        </w:rPr>
        <w:t>their nationalities</w:t>
      </w:r>
    </w:p>
    <w:tbl>
      <w:tblPr>
        <w:tblStyle w:val="TableGrid"/>
        <w:tblW w:w="0" w:type="auto"/>
        <w:tblLook w:val="04A0"/>
      </w:tblPr>
      <w:tblGrid>
        <w:gridCol w:w="1915"/>
        <w:gridCol w:w="1915"/>
        <w:gridCol w:w="1915"/>
        <w:gridCol w:w="1915"/>
        <w:gridCol w:w="1916"/>
      </w:tblGrid>
      <w:tr w:rsidR="004F5F5E" w:rsidRPr="00664C76" w:rsidTr="004F5F5E">
        <w:tc>
          <w:tcPr>
            <w:tcW w:w="1915" w:type="dxa"/>
          </w:tcPr>
          <w:p w:rsidR="004F5F5E" w:rsidRPr="00664C76" w:rsidRDefault="004F5F5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Origin </w:t>
            </w:r>
          </w:p>
        </w:tc>
        <w:tc>
          <w:tcPr>
            <w:tcW w:w="1915" w:type="dxa"/>
          </w:tcPr>
          <w:p w:rsidR="004F5F5E" w:rsidRPr="00664C76" w:rsidRDefault="002B6EA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C</w:t>
            </w:r>
            <w:r w:rsidR="004F5F5E" w:rsidRPr="00664C76">
              <w:rPr>
                <w:rFonts w:ascii="Times New Roman" w:hAnsi="Times New Roman" w:cs="Times New Roman"/>
                <w:sz w:val="24"/>
                <w:szCs w:val="24"/>
              </w:rPr>
              <w:t>hild</w:t>
            </w:r>
          </w:p>
        </w:tc>
        <w:tc>
          <w:tcPr>
            <w:tcW w:w="1915" w:type="dxa"/>
          </w:tcPr>
          <w:p w:rsidR="004F5F5E" w:rsidRPr="00664C76" w:rsidRDefault="004F5F5E"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Adult</w:t>
            </w:r>
          </w:p>
        </w:tc>
        <w:tc>
          <w:tcPr>
            <w:tcW w:w="1915" w:type="dxa"/>
          </w:tcPr>
          <w:p w:rsidR="004F5F5E" w:rsidRPr="00664C76" w:rsidRDefault="00ED050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Senior</w:t>
            </w:r>
          </w:p>
        </w:tc>
        <w:tc>
          <w:tcPr>
            <w:tcW w:w="1916" w:type="dxa"/>
          </w:tcPr>
          <w:p w:rsidR="004F5F5E" w:rsidRPr="00664C76" w:rsidRDefault="00ED050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Total</w:t>
            </w:r>
          </w:p>
        </w:tc>
      </w:tr>
      <w:tr w:rsidR="004F5F5E" w:rsidRPr="00664C76" w:rsidTr="004F5F5E">
        <w:tc>
          <w:tcPr>
            <w:tcW w:w="1915" w:type="dxa"/>
          </w:tcPr>
          <w:p w:rsidR="004F5F5E" w:rsidRPr="00664C76" w:rsidRDefault="00B211D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Irish</w:t>
            </w:r>
          </w:p>
        </w:tc>
        <w:tc>
          <w:tcPr>
            <w:tcW w:w="1915" w:type="dxa"/>
          </w:tcPr>
          <w:p w:rsidR="004F5F5E" w:rsidRPr="00664C76" w:rsidRDefault="00B211D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8</w:t>
            </w:r>
          </w:p>
        </w:tc>
        <w:tc>
          <w:tcPr>
            <w:tcW w:w="1915" w:type="dxa"/>
          </w:tcPr>
          <w:p w:rsidR="004F5F5E" w:rsidRPr="00664C76" w:rsidRDefault="00B211D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5</w:t>
            </w:r>
          </w:p>
        </w:tc>
        <w:tc>
          <w:tcPr>
            <w:tcW w:w="1915" w:type="dxa"/>
          </w:tcPr>
          <w:p w:rsidR="004F5F5E" w:rsidRPr="00664C76" w:rsidRDefault="00B211D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4</w:t>
            </w:r>
          </w:p>
        </w:tc>
        <w:tc>
          <w:tcPr>
            <w:tcW w:w="1916" w:type="dxa"/>
          </w:tcPr>
          <w:p w:rsidR="004F5F5E" w:rsidRPr="00664C76" w:rsidRDefault="00B211D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17</w:t>
            </w:r>
          </w:p>
        </w:tc>
      </w:tr>
      <w:tr w:rsidR="004F5F5E" w:rsidRPr="00664C76" w:rsidTr="004F5F5E">
        <w:tc>
          <w:tcPr>
            <w:tcW w:w="1915" w:type="dxa"/>
          </w:tcPr>
          <w:p w:rsidR="004F5F5E" w:rsidRPr="00664C76" w:rsidRDefault="00F249E8"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British</w:t>
            </w:r>
          </w:p>
        </w:tc>
        <w:tc>
          <w:tcPr>
            <w:tcW w:w="1915" w:type="dxa"/>
          </w:tcPr>
          <w:p w:rsidR="004F5F5E" w:rsidRPr="00664C76" w:rsidRDefault="00F249E8"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4</w:t>
            </w:r>
          </w:p>
        </w:tc>
        <w:tc>
          <w:tcPr>
            <w:tcW w:w="1915" w:type="dxa"/>
          </w:tcPr>
          <w:p w:rsidR="004F5F5E" w:rsidRPr="00664C76" w:rsidRDefault="00F249E8"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6</w:t>
            </w:r>
          </w:p>
        </w:tc>
        <w:tc>
          <w:tcPr>
            <w:tcW w:w="1915" w:type="dxa"/>
          </w:tcPr>
          <w:p w:rsidR="004F5F5E" w:rsidRPr="00664C76" w:rsidRDefault="00F249E8"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4</w:t>
            </w:r>
          </w:p>
        </w:tc>
        <w:tc>
          <w:tcPr>
            <w:tcW w:w="1916" w:type="dxa"/>
          </w:tcPr>
          <w:p w:rsidR="004F5F5E" w:rsidRPr="00664C76" w:rsidRDefault="00F249E8"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14</w:t>
            </w:r>
          </w:p>
        </w:tc>
      </w:tr>
      <w:tr w:rsidR="004F5F5E" w:rsidRPr="00664C76" w:rsidTr="00AB6FF9">
        <w:trPr>
          <w:trHeight w:val="143"/>
        </w:trPr>
        <w:tc>
          <w:tcPr>
            <w:tcW w:w="1915" w:type="dxa"/>
          </w:tcPr>
          <w:p w:rsidR="004F5F5E" w:rsidRPr="00664C76" w:rsidRDefault="00AB6FF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Mainland European</w:t>
            </w:r>
          </w:p>
        </w:tc>
        <w:tc>
          <w:tcPr>
            <w:tcW w:w="1915" w:type="dxa"/>
          </w:tcPr>
          <w:p w:rsidR="004F5F5E" w:rsidRPr="00664C76" w:rsidRDefault="003F23C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0</w:t>
            </w:r>
          </w:p>
        </w:tc>
        <w:tc>
          <w:tcPr>
            <w:tcW w:w="1915" w:type="dxa"/>
          </w:tcPr>
          <w:p w:rsidR="004F5F5E" w:rsidRPr="00664C76" w:rsidRDefault="003F23C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3</w:t>
            </w:r>
          </w:p>
        </w:tc>
        <w:tc>
          <w:tcPr>
            <w:tcW w:w="1915" w:type="dxa"/>
          </w:tcPr>
          <w:p w:rsidR="004F5F5E" w:rsidRPr="00664C76" w:rsidRDefault="003F23C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w:t>
            </w:r>
          </w:p>
        </w:tc>
        <w:tc>
          <w:tcPr>
            <w:tcW w:w="1916" w:type="dxa"/>
          </w:tcPr>
          <w:p w:rsidR="004F5F5E" w:rsidRPr="00664C76" w:rsidRDefault="003F23C2"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4</w:t>
            </w:r>
          </w:p>
        </w:tc>
      </w:tr>
      <w:tr w:rsidR="004F5F5E" w:rsidRPr="00664C76" w:rsidTr="004F5F5E">
        <w:tc>
          <w:tcPr>
            <w:tcW w:w="1915" w:type="dxa"/>
          </w:tcPr>
          <w:p w:rsidR="004F5F5E" w:rsidRPr="00664C76" w:rsidRDefault="00A46C5F"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Rest of the world</w:t>
            </w:r>
          </w:p>
        </w:tc>
        <w:tc>
          <w:tcPr>
            <w:tcW w:w="1915" w:type="dxa"/>
          </w:tcPr>
          <w:p w:rsidR="004F5F5E" w:rsidRPr="00664C76" w:rsidRDefault="00A46C5F"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6</w:t>
            </w:r>
          </w:p>
        </w:tc>
        <w:tc>
          <w:tcPr>
            <w:tcW w:w="1915" w:type="dxa"/>
          </w:tcPr>
          <w:p w:rsidR="004F5F5E" w:rsidRPr="00664C76" w:rsidRDefault="00A46C5F"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4</w:t>
            </w:r>
          </w:p>
        </w:tc>
        <w:tc>
          <w:tcPr>
            <w:tcW w:w="1915" w:type="dxa"/>
          </w:tcPr>
          <w:p w:rsidR="004F5F5E" w:rsidRPr="00664C76" w:rsidRDefault="00A46C5F"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2</w:t>
            </w:r>
          </w:p>
        </w:tc>
        <w:tc>
          <w:tcPr>
            <w:tcW w:w="1916" w:type="dxa"/>
          </w:tcPr>
          <w:p w:rsidR="004F5F5E" w:rsidRPr="00664C76" w:rsidRDefault="00A46C5F"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12</w:t>
            </w:r>
          </w:p>
        </w:tc>
      </w:tr>
      <w:tr w:rsidR="004F5F5E" w:rsidRPr="00664C76" w:rsidTr="004F5F5E">
        <w:tc>
          <w:tcPr>
            <w:tcW w:w="1915" w:type="dxa"/>
          </w:tcPr>
          <w:p w:rsidR="004F5F5E" w:rsidRPr="00664C76" w:rsidRDefault="00ED027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Total</w:t>
            </w:r>
          </w:p>
        </w:tc>
        <w:tc>
          <w:tcPr>
            <w:tcW w:w="1915" w:type="dxa"/>
          </w:tcPr>
          <w:p w:rsidR="004F5F5E" w:rsidRPr="00664C76" w:rsidRDefault="00ED027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18</w:t>
            </w:r>
          </w:p>
        </w:tc>
        <w:tc>
          <w:tcPr>
            <w:tcW w:w="1915" w:type="dxa"/>
          </w:tcPr>
          <w:p w:rsidR="004F5F5E" w:rsidRPr="00664C76" w:rsidRDefault="00ED027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18</w:t>
            </w:r>
          </w:p>
        </w:tc>
        <w:tc>
          <w:tcPr>
            <w:tcW w:w="1915" w:type="dxa"/>
          </w:tcPr>
          <w:p w:rsidR="004F5F5E" w:rsidRPr="00664C76" w:rsidRDefault="00ED027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11</w:t>
            </w:r>
          </w:p>
        </w:tc>
        <w:tc>
          <w:tcPr>
            <w:tcW w:w="1916" w:type="dxa"/>
          </w:tcPr>
          <w:p w:rsidR="004F5F5E" w:rsidRPr="00664C76" w:rsidRDefault="00ED0279"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47</w:t>
            </w:r>
          </w:p>
        </w:tc>
      </w:tr>
    </w:tbl>
    <w:p w:rsidR="00573FB1" w:rsidRPr="00664C76" w:rsidRDefault="00AA1AC4" w:rsidP="00664C76">
      <w:pPr>
        <w:pStyle w:val="ListParagraph"/>
        <w:numPr>
          <w:ilvl w:val="0"/>
          <w:numId w:val="5"/>
        </w:numPr>
        <w:spacing w:line="480" w:lineRule="auto"/>
        <w:rPr>
          <w:rFonts w:ascii="Times New Roman" w:hAnsi="Times New Roman" w:cs="Times New Roman"/>
          <w:sz w:val="24"/>
          <w:szCs w:val="24"/>
        </w:rPr>
      </w:pPr>
      <w:r w:rsidRPr="00664C76">
        <w:rPr>
          <w:rFonts w:ascii="Times New Roman" w:hAnsi="Times New Roman" w:cs="Times New Roman"/>
          <w:sz w:val="24"/>
          <w:szCs w:val="24"/>
        </w:rPr>
        <w:t>Percentage of children guests</w:t>
      </w:r>
    </w:p>
    <w:p w:rsidR="00254211" w:rsidRPr="00664C76" w:rsidRDefault="006E6354"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Out of the 47 visitors, 18 are children</w:t>
      </w:r>
      <w:r w:rsidR="002E12BF" w:rsidRPr="00664C76">
        <w:rPr>
          <w:rFonts w:ascii="Times New Roman" w:hAnsi="Times New Roman" w:cs="Times New Roman"/>
          <w:sz w:val="24"/>
          <w:szCs w:val="24"/>
        </w:rPr>
        <w:t xml:space="preserve">. So the percentage of children visitors=number of children/total number of </w:t>
      </w:r>
      <w:r w:rsidR="00703C76" w:rsidRPr="00664C76">
        <w:rPr>
          <w:rFonts w:ascii="Times New Roman" w:hAnsi="Times New Roman" w:cs="Times New Roman"/>
          <w:sz w:val="24"/>
          <w:szCs w:val="24"/>
        </w:rPr>
        <w:t xml:space="preserve">visitors*100 = </w:t>
      </w:r>
      <w:r w:rsidR="00330C81" w:rsidRPr="00664C76">
        <w:rPr>
          <w:rFonts w:ascii="Times New Roman" w:hAnsi="Times New Roman" w:cs="Times New Roman"/>
          <w:sz w:val="24"/>
          <w:szCs w:val="24"/>
        </w:rPr>
        <w:t>18/47 *100 = 38%</w:t>
      </w:r>
    </w:p>
    <w:p w:rsidR="00317D70" w:rsidRPr="00664C76" w:rsidRDefault="00F73574" w:rsidP="00664C76">
      <w:pPr>
        <w:pStyle w:val="ListParagraph"/>
        <w:numPr>
          <w:ilvl w:val="0"/>
          <w:numId w:val="5"/>
        </w:num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Percentage of visitors </w:t>
      </w:r>
      <w:r w:rsidR="00DE61F7" w:rsidRPr="00664C76">
        <w:rPr>
          <w:rFonts w:ascii="Times New Roman" w:hAnsi="Times New Roman" w:cs="Times New Roman"/>
          <w:sz w:val="24"/>
          <w:szCs w:val="24"/>
        </w:rPr>
        <w:t xml:space="preserve">outside Ireland </w:t>
      </w:r>
    </w:p>
    <w:p w:rsidR="004129D3" w:rsidRPr="00664C76" w:rsidRDefault="00FF75A6"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17 of the visitors were from Ireland. </w:t>
      </w:r>
      <w:r w:rsidR="00133BCE" w:rsidRPr="00664C76">
        <w:rPr>
          <w:rFonts w:ascii="Times New Roman" w:hAnsi="Times New Roman" w:cs="Times New Roman"/>
          <w:sz w:val="24"/>
          <w:szCs w:val="24"/>
        </w:rPr>
        <w:t xml:space="preserve">So visitors from outside Ireland = </w:t>
      </w:r>
      <w:r w:rsidR="008013D4" w:rsidRPr="00664C76">
        <w:rPr>
          <w:rFonts w:ascii="Times New Roman" w:hAnsi="Times New Roman" w:cs="Times New Roman"/>
          <w:sz w:val="24"/>
          <w:szCs w:val="24"/>
        </w:rPr>
        <w:t xml:space="preserve">47-17= 30. </w:t>
      </w:r>
      <w:r w:rsidR="004B472B" w:rsidRPr="00664C76">
        <w:rPr>
          <w:rFonts w:ascii="Times New Roman" w:hAnsi="Times New Roman" w:cs="Times New Roman"/>
          <w:sz w:val="24"/>
          <w:szCs w:val="24"/>
        </w:rPr>
        <w:t>Percentage = number of non-Irish visitors/ total number of visitors</w:t>
      </w:r>
      <w:r w:rsidR="0005327C" w:rsidRPr="00664C76">
        <w:rPr>
          <w:rFonts w:ascii="Times New Roman" w:hAnsi="Times New Roman" w:cs="Times New Roman"/>
          <w:sz w:val="24"/>
          <w:szCs w:val="24"/>
        </w:rPr>
        <w:t xml:space="preserve"> *100 = 30/47 *100 = 64%</w:t>
      </w:r>
      <w:r w:rsidR="000E5740" w:rsidRPr="00664C76">
        <w:rPr>
          <w:rFonts w:ascii="Times New Roman" w:hAnsi="Times New Roman" w:cs="Times New Roman"/>
          <w:sz w:val="24"/>
          <w:szCs w:val="24"/>
        </w:rPr>
        <w:t xml:space="preserve">. </w:t>
      </w:r>
    </w:p>
    <w:p w:rsidR="00787161" w:rsidRPr="00664C76" w:rsidRDefault="00960B45" w:rsidP="00664C76">
      <w:pPr>
        <w:pStyle w:val="ListParagraph"/>
        <w:numPr>
          <w:ilvl w:val="0"/>
          <w:numId w:val="5"/>
        </w:numPr>
        <w:spacing w:line="480" w:lineRule="auto"/>
        <w:rPr>
          <w:rFonts w:ascii="Times New Roman" w:hAnsi="Times New Roman" w:cs="Times New Roman"/>
          <w:sz w:val="24"/>
          <w:szCs w:val="24"/>
        </w:rPr>
      </w:pPr>
      <w:r w:rsidRPr="00664C76">
        <w:rPr>
          <w:rFonts w:ascii="Times New Roman" w:hAnsi="Times New Roman" w:cs="Times New Roman"/>
          <w:sz w:val="24"/>
          <w:szCs w:val="24"/>
        </w:rPr>
        <w:lastRenderedPageBreak/>
        <w:t>Calculating the percentage of visitors may be useful in marketing and development</w:t>
      </w:r>
      <w:r w:rsidR="00B31E91" w:rsidRPr="00664C76">
        <w:rPr>
          <w:rFonts w:ascii="Times New Roman" w:hAnsi="Times New Roman" w:cs="Times New Roman"/>
          <w:sz w:val="24"/>
          <w:szCs w:val="24"/>
        </w:rPr>
        <w:t xml:space="preserve">. </w:t>
      </w:r>
      <w:r w:rsidR="002C0064" w:rsidRPr="00664C76">
        <w:rPr>
          <w:rFonts w:ascii="Times New Roman" w:hAnsi="Times New Roman" w:cs="Times New Roman"/>
          <w:sz w:val="24"/>
          <w:szCs w:val="24"/>
        </w:rPr>
        <w:t xml:space="preserve">Other calculations may include </w:t>
      </w:r>
      <w:r w:rsidR="008A47A9" w:rsidRPr="00664C76">
        <w:rPr>
          <w:rFonts w:ascii="Times New Roman" w:hAnsi="Times New Roman" w:cs="Times New Roman"/>
          <w:sz w:val="24"/>
          <w:szCs w:val="24"/>
        </w:rPr>
        <w:t xml:space="preserve">senior percentages or percentage of visitors from </w:t>
      </w:r>
      <w:r w:rsidR="00030D51" w:rsidRPr="00664C76">
        <w:rPr>
          <w:rFonts w:ascii="Times New Roman" w:hAnsi="Times New Roman" w:cs="Times New Roman"/>
          <w:sz w:val="24"/>
          <w:szCs w:val="24"/>
        </w:rPr>
        <w:t xml:space="preserve">the rest of the world. </w:t>
      </w:r>
    </w:p>
    <w:p w:rsidR="005A2D41" w:rsidRPr="00664C76" w:rsidRDefault="00255901"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A teacher</w:t>
      </w:r>
      <w:r w:rsidR="00D03B44" w:rsidRPr="00664C76">
        <w:rPr>
          <w:rFonts w:ascii="Times New Roman" w:hAnsi="Times New Roman" w:cs="Times New Roman"/>
          <w:sz w:val="24"/>
          <w:szCs w:val="24"/>
        </w:rPr>
        <w:t xml:space="preserve"> </w:t>
      </w:r>
      <w:r w:rsidR="00396689" w:rsidRPr="00664C76">
        <w:rPr>
          <w:rFonts w:ascii="Times New Roman" w:hAnsi="Times New Roman" w:cs="Times New Roman"/>
          <w:sz w:val="24"/>
          <w:szCs w:val="24"/>
        </w:rPr>
        <w:t>may assess</w:t>
      </w:r>
      <w:r w:rsidR="00D03B44" w:rsidRPr="00664C76">
        <w:rPr>
          <w:rFonts w:ascii="Times New Roman" w:hAnsi="Times New Roman" w:cs="Times New Roman"/>
          <w:sz w:val="24"/>
          <w:szCs w:val="24"/>
        </w:rPr>
        <w:t xml:space="preserve"> the ability of the students to construct tables from given data</w:t>
      </w:r>
      <w:r w:rsidR="00FF664E" w:rsidRPr="00664C76">
        <w:rPr>
          <w:rFonts w:ascii="Times New Roman" w:hAnsi="Times New Roman" w:cs="Times New Roman"/>
          <w:sz w:val="24"/>
          <w:szCs w:val="24"/>
        </w:rPr>
        <w:t xml:space="preserve"> and by following instructions</w:t>
      </w:r>
      <w:r w:rsidR="00396689" w:rsidRPr="00664C76">
        <w:rPr>
          <w:rFonts w:ascii="Times New Roman" w:hAnsi="Times New Roman" w:cs="Times New Roman"/>
          <w:sz w:val="24"/>
          <w:szCs w:val="24"/>
        </w:rPr>
        <w:t xml:space="preserve"> and </w:t>
      </w:r>
      <w:r w:rsidRPr="00664C76">
        <w:rPr>
          <w:rFonts w:ascii="Times New Roman" w:hAnsi="Times New Roman" w:cs="Times New Roman"/>
          <w:sz w:val="24"/>
          <w:szCs w:val="24"/>
        </w:rPr>
        <w:t xml:space="preserve">the ability of the </w:t>
      </w:r>
      <w:r w:rsidR="00615FC1" w:rsidRPr="00664C76">
        <w:rPr>
          <w:rFonts w:ascii="Times New Roman" w:hAnsi="Times New Roman" w:cs="Times New Roman"/>
          <w:sz w:val="24"/>
          <w:szCs w:val="24"/>
        </w:rPr>
        <w:t xml:space="preserve">students to respond to questions </w:t>
      </w:r>
      <w:r w:rsidR="006E5DCA" w:rsidRPr="00664C76">
        <w:rPr>
          <w:rFonts w:ascii="Times New Roman" w:hAnsi="Times New Roman" w:cs="Times New Roman"/>
          <w:sz w:val="24"/>
          <w:szCs w:val="24"/>
        </w:rPr>
        <w:t xml:space="preserve">concerning the table. </w:t>
      </w:r>
    </w:p>
    <w:p w:rsidR="00A661FA" w:rsidRPr="00664C76" w:rsidRDefault="00A661FA" w:rsidP="00D0417C">
      <w:pPr>
        <w:spacing w:line="480" w:lineRule="auto"/>
        <w:jc w:val="center"/>
        <w:rPr>
          <w:rFonts w:ascii="Times New Roman" w:hAnsi="Times New Roman" w:cs="Times New Roman"/>
          <w:sz w:val="24"/>
          <w:szCs w:val="24"/>
        </w:rPr>
      </w:pPr>
      <w:r w:rsidRPr="00664C76">
        <w:rPr>
          <w:rFonts w:ascii="Times New Roman" w:hAnsi="Times New Roman" w:cs="Times New Roman"/>
          <w:sz w:val="24"/>
          <w:szCs w:val="24"/>
        </w:rPr>
        <w:t>ID assessment three</w:t>
      </w:r>
    </w:p>
    <w:p w:rsidR="00D6526C" w:rsidRPr="00664C76" w:rsidRDefault="00D6526C"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Instructions</w:t>
      </w:r>
    </w:p>
    <w:p w:rsidR="00D6526C" w:rsidRPr="00664C76" w:rsidRDefault="00B7588A" w:rsidP="00664C76">
      <w:pPr>
        <w:spacing w:line="480" w:lineRule="auto"/>
        <w:rPr>
          <w:rFonts w:ascii="Times New Roman" w:hAnsi="Times New Roman" w:cs="Times New Roman"/>
          <w:sz w:val="24"/>
          <w:szCs w:val="24"/>
        </w:rPr>
      </w:pPr>
      <w:r w:rsidRPr="00664C76">
        <w:rPr>
          <w:rFonts w:ascii="Times New Roman" w:hAnsi="Times New Roman" w:cs="Times New Roman"/>
          <w:sz w:val="24"/>
          <w:szCs w:val="24"/>
        </w:rPr>
        <w:t xml:space="preserve">Use the pie chart below of how employees travel to work. </w:t>
      </w:r>
    </w:p>
    <w:p w:rsidR="00B26A1F" w:rsidRPr="00664C76" w:rsidRDefault="00B26A1F" w:rsidP="00664C76">
      <w:pPr>
        <w:spacing w:line="480" w:lineRule="auto"/>
        <w:rPr>
          <w:rFonts w:ascii="Times New Roman" w:hAnsi="Times New Roman" w:cs="Times New Roman"/>
          <w:sz w:val="24"/>
          <w:szCs w:val="24"/>
        </w:rPr>
      </w:pPr>
      <w:r w:rsidRPr="00664C76">
        <w:rPr>
          <w:rFonts w:ascii="Times New Roman" w:hAnsi="Times New Roman" w:cs="Times New Roman"/>
          <w:noProof/>
          <w:sz w:val="24"/>
          <w:szCs w:val="24"/>
        </w:rPr>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21D7" w:rsidRPr="006A21D7" w:rsidRDefault="006A21D7" w:rsidP="00664C76">
      <w:pPr>
        <w:numPr>
          <w:ilvl w:val="0"/>
          <w:numId w:val="7"/>
        </w:numPr>
        <w:spacing w:after="0" w:line="480" w:lineRule="auto"/>
        <w:rPr>
          <w:rFonts w:ascii="Times New Roman" w:eastAsia="Times New Roman" w:hAnsi="Times New Roman" w:cs="Times New Roman"/>
          <w:color w:val="0E101A"/>
          <w:sz w:val="24"/>
          <w:szCs w:val="24"/>
        </w:rPr>
      </w:pPr>
      <w:r w:rsidRPr="006A21D7">
        <w:rPr>
          <w:rFonts w:ascii="Times New Roman" w:eastAsia="Times New Roman" w:hAnsi="Times New Roman" w:cs="Times New Roman"/>
          <w:color w:val="0E101A"/>
          <w:sz w:val="24"/>
          <w:szCs w:val="24"/>
        </w:rPr>
        <w:t>Is it true that more people travel by bus than by train to work?</w:t>
      </w:r>
    </w:p>
    <w:p w:rsidR="006A21D7" w:rsidRPr="006A21D7" w:rsidRDefault="006A21D7" w:rsidP="00664C76">
      <w:pPr>
        <w:spacing w:after="0" w:line="480" w:lineRule="auto"/>
        <w:rPr>
          <w:rFonts w:ascii="Times New Roman" w:eastAsia="Times New Roman" w:hAnsi="Times New Roman" w:cs="Times New Roman"/>
          <w:color w:val="0E101A"/>
          <w:sz w:val="24"/>
          <w:szCs w:val="24"/>
        </w:rPr>
      </w:pPr>
      <w:r w:rsidRPr="006A21D7">
        <w:rPr>
          <w:rFonts w:ascii="Times New Roman" w:eastAsia="Times New Roman" w:hAnsi="Times New Roman" w:cs="Times New Roman"/>
          <w:color w:val="0E101A"/>
          <w:sz w:val="24"/>
          <w:szCs w:val="24"/>
        </w:rPr>
        <w:t>Yes, because the slice for those who travel by bus is larger than the slice for those who travel by train.</w:t>
      </w:r>
    </w:p>
    <w:p w:rsidR="006A21D7" w:rsidRPr="00664C76" w:rsidRDefault="006A21D7" w:rsidP="00664C76">
      <w:pPr>
        <w:pStyle w:val="ListParagraph"/>
        <w:numPr>
          <w:ilvl w:val="0"/>
          <w:numId w:val="7"/>
        </w:numPr>
        <w:spacing w:after="0" w:line="480" w:lineRule="auto"/>
        <w:rPr>
          <w:rFonts w:ascii="Times New Roman" w:eastAsia="Times New Roman" w:hAnsi="Times New Roman" w:cs="Times New Roman"/>
          <w:color w:val="0E101A"/>
          <w:sz w:val="24"/>
          <w:szCs w:val="24"/>
        </w:rPr>
      </w:pPr>
      <w:r w:rsidRPr="00664C76">
        <w:rPr>
          <w:rFonts w:ascii="Times New Roman" w:eastAsia="Times New Roman" w:hAnsi="Times New Roman" w:cs="Times New Roman"/>
          <w:color w:val="0E101A"/>
          <w:sz w:val="24"/>
          <w:szCs w:val="24"/>
        </w:rPr>
        <w:lastRenderedPageBreak/>
        <w:t>Is it right to conclude that the number of those who travel to work as drivers is about twice the number of those who travel as car passengers?</w:t>
      </w:r>
    </w:p>
    <w:p w:rsidR="006A21D7" w:rsidRPr="006A21D7" w:rsidRDefault="006A21D7" w:rsidP="00664C76">
      <w:pPr>
        <w:spacing w:after="0" w:line="480" w:lineRule="auto"/>
        <w:rPr>
          <w:rFonts w:ascii="Times New Roman" w:eastAsia="Times New Roman" w:hAnsi="Times New Roman" w:cs="Times New Roman"/>
          <w:color w:val="0E101A"/>
          <w:sz w:val="24"/>
          <w:szCs w:val="24"/>
        </w:rPr>
      </w:pPr>
      <w:r w:rsidRPr="006A21D7">
        <w:rPr>
          <w:rFonts w:ascii="Times New Roman" w:eastAsia="Times New Roman" w:hAnsi="Times New Roman" w:cs="Times New Roman"/>
          <w:color w:val="0E101A"/>
          <w:sz w:val="24"/>
          <w:szCs w:val="24"/>
        </w:rPr>
        <w:t>It is right to say that the number of employees who travel as drivers is about twice the number of employees who travel as car passengers because the slice representing car divers is almost twice the slice for the car passengers.</w:t>
      </w:r>
    </w:p>
    <w:p w:rsidR="006A21D7" w:rsidRPr="00664C76" w:rsidRDefault="006A21D7" w:rsidP="00664C76">
      <w:pPr>
        <w:pStyle w:val="ListParagraph"/>
        <w:numPr>
          <w:ilvl w:val="0"/>
          <w:numId w:val="7"/>
        </w:numPr>
        <w:spacing w:after="0" w:line="480" w:lineRule="auto"/>
        <w:rPr>
          <w:rFonts w:ascii="Times New Roman" w:eastAsia="Times New Roman" w:hAnsi="Times New Roman" w:cs="Times New Roman"/>
          <w:color w:val="0E101A"/>
          <w:sz w:val="24"/>
          <w:szCs w:val="24"/>
        </w:rPr>
      </w:pPr>
      <w:r w:rsidRPr="00664C76">
        <w:rPr>
          <w:rFonts w:ascii="Times New Roman" w:eastAsia="Times New Roman" w:hAnsi="Times New Roman" w:cs="Times New Roman"/>
          <w:color w:val="0E101A"/>
          <w:sz w:val="24"/>
          <w:szCs w:val="24"/>
        </w:rPr>
        <w:t>Approximate the proportion of employees who travel to work by car, either as the driver or as a passenger.</w:t>
      </w:r>
    </w:p>
    <w:p w:rsidR="006A21D7" w:rsidRPr="006A21D7" w:rsidRDefault="006A21D7" w:rsidP="00664C76">
      <w:pPr>
        <w:spacing w:after="0" w:line="480" w:lineRule="auto"/>
        <w:rPr>
          <w:rFonts w:ascii="Times New Roman" w:eastAsia="Times New Roman" w:hAnsi="Times New Roman" w:cs="Times New Roman"/>
          <w:color w:val="0E101A"/>
          <w:sz w:val="24"/>
          <w:szCs w:val="24"/>
        </w:rPr>
      </w:pPr>
      <w:r w:rsidRPr="006A21D7">
        <w:rPr>
          <w:rFonts w:ascii="Times New Roman" w:eastAsia="Times New Roman" w:hAnsi="Times New Roman" w:cs="Times New Roman"/>
          <w:color w:val="0E101A"/>
          <w:sz w:val="24"/>
          <w:szCs w:val="24"/>
        </w:rPr>
        <w:t>About two-thirds of employees travel to work by car, either as the driver or as passengers because the slices representing car drivers and passengers are about two-thirds of the circle.</w:t>
      </w:r>
    </w:p>
    <w:p w:rsidR="006A21D7" w:rsidRPr="006A21D7" w:rsidRDefault="006A21D7" w:rsidP="00664C76">
      <w:pPr>
        <w:spacing w:after="0" w:line="480" w:lineRule="auto"/>
        <w:rPr>
          <w:rFonts w:ascii="Times New Roman" w:eastAsia="Times New Roman" w:hAnsi="Times New Roman" w:cs="Times New Roman"/>
          <w:color w:val="0E101A"/>
          <w:sz w:val="24"/>
          <w:szCs w:val="24"/>
        </w:rPr>
      </w:pPr>
      <w:r w:rsidRPr="006A21D7">
        <w:rPr>
          <w:rFonts w:ascii="Times New Roman" w:eastAsia="Times New Roman" w:hAnsi="Times New Roman" w:cs="Times New Roman"/>
          <w:color w:val="0E101A"/>
          <w:sz w:val="24"/>
          <w:szCs w:val="24"/>
        </w:rPr>
        <w:t>Teachers may use pie charts to assess the ability of their students to respond to question related to the pie chart and help them to develop knowledge and skills of using them.</w:t>
      </w:r>
    </w:p>
    <w:p w:rsidR="006A21D7" w:rsidRPr="006A21D7" w:rsidRDefault="006A21D7" w:rsidP="009E0EB3">
      <w:pPr>
        <w:spacing w:after="0" w:line="480" w:lineRule="auto"/>
        <w:jc w:val="center"/>
        <w:rPr>
          <w:rFonts w:ascii="Times New Roman" w:eastAsia="Times New Roman" w:hAnsi="Times New Roman" w:cs="Times New Roman"/>
          <w:color w:val="0E101A"/>
          <w:sz w:val="24"/>
          <w:szCs w:val="24"/>
        </w:rPr>
      </w:pPr>
      <w:r w:rsidRPr="006A21D7">
        <w:rPr>
          <w:rFonts w:ascii="Times New Roman" w:eastAsia="Times New Roman" w:hAnsi="Times New Roman" w:cs="Times New Roman"/>
          <w:color w:val="0E101A"/>
          <w:sz w:val="24"/>
          <w:szCs w:val="24"/>
        </w:rPr>
        <w:t>Conclusion</w:t>
      </w:r>
    </w:p>
    <w:p w:rsidR="009D1415" w:rsidRPr="00664C76" w:rsidRDefault="006A21D7" w:rsidP="00664C76">
      <w:pPr>
        <w:spacing w:after="0" w:line="480" w:lineRule="auto"/>
        <w:rPr>
          <w:rFonts w:ascii="Times New Roman" w:eastAsia="Times New Roman" w:hAnsi="Times New Roman" w:cs="Times New Roman"/>
          <w:color w:val="0E101A"/>
          <w:sz w:val="24"/>
          <w:szCs w:val="24"/>
        </w:rPr>
      </w:pPr>
      <w:r w:rsidRPr="006A21D7">
        <w:rPr>
          <w:rFonts w:ascii="Times New Roman" w:eastAsia="Times New Roman" w:hAnsi="Times New Roman" w:cs="Times New Roman"/>
          <w:color w:val="0E101A"/>
          <w:sz w:val="24"/>
          <w:szCs w:val="24"/>
        </w:rPr>
        <w:t> Instructional design is the establishment of learning materials and experiences in a way that results in the gaining and utilization of knowledge and skills. Teachers use instructional design to assess the ability of students to perform certain tasks, for example constructing and answering questions from tables, charts, and graphs</w:t>
      </w:r>
      <w:r w:rsidR="00341BBD" w:rsidRPr="00341BBD">
        <w:rPr>
          <w:rFonts w:ascii="Times New Roman" w:hAnsi="Times New Roman" w:cs="Times New Roman"/>
          <w:color w:val="222222"/>
          <w:sz w:val="24"/>
          <w:szCs w:val="24"/>
          <w:shd w:val="clear" w:color="auto" w:fill="FFFFFF"/>
        </w:rPr>
        <w:t xml:space="preserve"> </w:t>
      </w:r>
      <w:r w:rsidR="00341BBD">
        <w:rPr>
          <w:rFonts w:ascii="Times New Roman" w:hAnsi="Times New Roman" w:cs="Times New Roman"/>
          <w:color w:val="222222"/>
          <w:sz w:val="24"/>
          <w:szCs w:val="24"/>
          <w:shd w:val="clear" w:color="auto" w:fill="FFFFFF"/>
        </w:rPr>
        <w:t>(</w:t>
      </w:r>
      <w:r w:rsidR="00341BBD" w:rsidRPr="00664C76">
        <w:rPr>
          <w:rFonts w:ascii="Times New Roman" w:hAnsi="Times New Roman" w:cs="Times New Roman"/>
          <w:color w:val="222222"/>
          <w:sz w:val="24"/>
          <w:szCs w:val="24"/>
          <w:shd w:val="clear" w:color="auto" w:fill="FFFFFF"/>
        </w:rPr>
        <w:t>Zaveri</w:t>
      </w:r>
      <w:r w:rsidR="00341BBD">
        <w:rPr>
          <w:rFonts w:ascii="Times New Roman" w:hAnsi="Times New Roman" w:cs="Times New Roman"/>
          <w:color w:val="222222"/>
          <w:sz w:val="24"/>
          <w:szCs w:val="24"/>
          <w:shd w:val="clear" w:color="auto" w:fill="FFFFFF"/>
        </w:rPr>
        <w:t xml:space="preserve"> et al. 2016)</w:t>
      </w:r>
      <w:r w:rsidRPr="006A21D7">
        <w:rPr>
          <w:rFonts w:ascii="Times New Roman" w:eastAsia="Times New Roman" w:hAnsi="Times New Roman" w:cs="Times New Roman"/>
          <w:color w:val="0E101A"/>
          <w:sz w:val="24"/>
          <w:szCs w:val="24"/>
        </w:rPr>
        <w:t>. It also provides the teacher with information about student’s thinking so that the teacher may the students in gaining more skills and knowledge.</w:t>
      </w:r>
    </w:p>
    <w:p w:rsidR="007C5F4C" w:rsidRDefault="007C5F4C" w:rsidP="00664C76">
      <w:pPr>
        <w:spacing w:after="0" w:line="480" w:lineRule="auto"/>
        <w:rPr>
          <w:rFonts w:ascii="Times New Roman" w:eastAsia="Times New Roman" w:hAnsi="Times New Roman" w:cs="Times New Roman"/>
          <w:color w:val="0E101A"/>
          <w:sz w:val="24"/>
          <w:szCs w:val="24"/>
        </w:rPr>
      </w:pPr>
    </w:p>
    <w:p w:rsidR="007C5F4C" w:rsidRDefault="007C5F4C" w:rsidP="00664C76">
      <w:pPr>
        <w:spacing w:after="0" w:line="480" w:lineRule="auto"/>
        <w:rPr>
          <w:rFonts w:ascii="Times New Roman" w:eastAsia="Times New Roman" w:hAnsi="Times New Roman" w:cs="Times New Roman"/>
          <w:color w:val="0E101A"/>
          <w:sz w:val="24"/>
          <w:szCs w:val="24"/>
        </w:rPr>
      </w:pPr>
    </w:p>
    <w:p w:rsidR="007C5F4C" w:rsidRDefault="007C5F4C" w:rsidP="00664C76">
      <w:pPr>
        <w:spacing w:after="0" w:line="480" w:lineRule="auto"/>
        <w:rPr>
          <w:rFonts w:ascii="Times New Roman" w:eastAsia="Times New Roman" w:hAnsi="Times New Roman" w:cs="Times New Roman"/>
          <w:color w:val="0E101A"/>
          <w:sz w:val="24"/>
          <w:szCs w:val="24"/>
        </w:rPr>
      </w:pPr>
    </w:p>
    <w:p w:rsidR="007C5F4C" w:rsidRDefault="007C5F4C" w:rsidP="00664C76">
      <w:pPr>
        <w:spacing w:after="0" w:line="480" w:lineRule="auto"/>
        <w:rPr>
          <w:rFonts w:ascii="Times New Roman" w:eastAsia="Times New Roman" w:hAnsi="Times New Roman" w:cs="Times New Roman"/>
          <w:color w:val="0E101A"/>
          <w:sz w:val="24"/>
          <w:szCs w:val="24"/>
        </w:rPr>
      </w:pPr>
    </w:p>
    <w:p w:rsidR="00687539" w:rsidRDefault="00687539" w:rsidP="00687539">
      <w:pPr>
        <w:spacing w:after="0" w:line="480" w:lineRule="auto"/>
        <w:ind w:firstLine="0"/>
        <w:rPr>
          <w:rFonts w:ascii="Times New Roman" w:eastAsia="Times New Roman" w:hAnsi="Times New Roman" w:cs="Times New Roman"/>
          <w:color w:val="0E101A"/>
          <w:sz w:val="24"/>
          <w:szCs w:val="24"/>
        </w:rPr>
      </w:pPr>
    </w:p>
    <w:p w:rsidR="00E17EEB" w:rsidRPr="00664C76" w:rsidRDefault="00E17EEB" w:rsidP="00687539">
      <w:pPr>
        <w:spacing w:after="0" w:line="480" w:lineRule="auto"/>
        <w:ind w:firstLine="0"/>
        <w:jc w:val="center"/>
        <w:rPr>
          <w:rFonts w:ascii="Times New Roman" w:eastAsia="Times New Roman" w:hAnsi="Times New Roman" w:cs="Times New Roman"/>
          <w:color w:val="0E101A"/>
          <w:sz w:val="24"/>
          <w:szCs w:val="24"/>
        </w:rPr>
      </w:pPr>
      <w:r w:rsidRPr="00664C76">
        <w:rPr>
          <w:rFonts w:ascii="Times New Roman" w:eastAsia="Times New Roman" w:hAnsi="Times New Roman" w:cs="Times New Roman"/>
          <w:color w:val="0E101A"/>
          <w:sz w:val="24"/>
          <w:szCs w:val="24"/>
        </w:rPr>
        <w:lastRenderedPageBreak/>
        <w:t>References</w:t>
      </w:r>
    </w:p>
    <w:p w:rsidR="00E17EEB" w:rsidRPr="00664C76" w:rsidRDefault="00C82AD3" w:rsidP="00653DAE">
      <w:pPr>
        <w:spacing w:after="0" w:line="480" w:lineRule="auto"/>
        <w:ind w:left="720" w:hanging="720"/>
        <w:rPr>
          <w:rFonts w:ascii="Times New Roman" w:hAnsi="Times New Roman" w:cs="Times New Roman"/>
          <w:color w:val="222222"/>
          <w:sz w:val="24"/>
          <w:szCs w:val="24"/>
          <w:shd w:val="clear" w:color="auto" w:fill="FFFFFF"/>
        </w:rPr>
      </w:pPr>
      <w:r w:rsidRPr="00664C76">
        <w:rPr>
          <w:rFonts w:ascii="Times New Roman" w:hAnsi="Times New Roman" w:cs="Times New Roman"/>
          <w:color w:val="222222"/>
          <w:sz w:val="24"/>
          <w:szCs w:val="24"/>
          <w:shd w:val="clear" w:color="auto" w:fill="FFFFFF"/>
        </w:rPr>
        <w:t>Airasian, P. W. (2001). </w:t>
      </w:r>
      <w:r w:rsidRPr="00664C76">
        <w:rPr>
          <w:rFonts w:ascii="Times New Roman" w:hAnsi="Times New Roman" w:cs="Times New Roman"/>
          <w:i/>
          <w:iCs/>
          <w:color w:val="222222"/>
          <w:sz w:val="24"/>
          <w:szCs w:val="24"/>
          <w:shd w:val="clear" w:color="auto" w:fill="FFFFFF"/>
        </w:rPr>
        <w:t>Classroom assessment: Concepts and applications</w:t>
      </w:r>
      <w:r w:rsidRPr="00664C76">
        <w:rPr>
          <w:rFonts w:ascii="Times New Roman" w:hAnsi="Times New Roman" w:cs="Times New Roman"/>
          <w:color w:val="222222"/>
          <w:sz w:val="24"/>
          <w:szCs w:val="24"/>
          <w:shd w:val="clear" w:color="auto" w:fill="FFFFFF"/>
        </w:rPr>
        <w:t>. McGraw-Hill, PO Box 548, Blacklick, OH 43003.</w:t>
      </w:r>
    </w:p>
    <w:p w:rsidR="00C82AD3" w:rsidRPr="00664C76" w:rsidRDefault="008E02E7" w:rsidP="00653DAE">
      <w:pPr>
        <w:spacing w:after="0" w:line="480" w:lineRule="auto"/>
        <w:ind w:left="720" w:hanging="720"/>
        <w:rPr>
          <w:rFonts w:ascii="Times New Roman" w:hAnsi="Times New Roman" w:cs="Times New Roman"/>
          <w:color w:val="222222"/>
          <w:sz w:val="24"/>
          <w:szCs w:val="24"/>
          <w:shd w:val="clear" w:color="auto" w:fill="FFFFFF"/>
        </w:rPr>
      </w:pPr>
      <w:r w:rsidRPr="00664C76">
        <w:rPr>
          <w:rFonts w:ascii="Times New Roman" w:hAnsi="Times New Roman" w:cs="Times New Roman"/>
          <w:color w:val="222222"/>
          <w:sz w:val="24"/>
          <w:szCs w:val="24"/>
          <w:shd w:val="clear" w:color="auto" w:fill="FFFFFF"/>
        </w:rPr>
        <w:t>Phye, G. D. (1996). </w:t>
      </w:r>
      <w:r w:rsidRPr="00664C76">
        <w:rPr>
          <w:rFonts w:ascii="Times New Roman" w:hAnsi="Times New Roman" w:cs="Times New Roman"/>
          <w:i/>
          <w:iCs/>
          <w:color w:val="222222"/>
          <w:sz w:val="24"/>
          <w:szCs w:val="24"/>
          <w:shd w:val="clear" w:color="auto" w:fill="FFFFFF"/>
        </w:rPr>
        <w:t>Handbook of classroom assessment: Learning, achievement, and adjustment</w:t>
      </w:r>
      <w:r w:rsidRPr="00664C76">
        <w:rPr>
          <w:rFonts w:ascii="Times New Roman" w:hAnsi="Times New Roman" w:cs="Times New Roman"/>
          <w:color w:val="222222"/>
          <w:sz w:val="24"/>
          <w:szCs w:val="24"/>
          <w:shd w:val="clear" w:color="auto" w:fill="FFFFFF"/>
        </w:rPr>
        <w:t>. Academic Press.</w:t>
      </w:r>
    </w:p>
    <w:p w:rsidR="008E02E7" w:rsidRPr="00664C76" w:rsidRDefault="00763EF1" w:rsidP="00653DAE">
      <w:pPr>
        <w:spacing w:after="0" w:line="480" w:lineRule="auto"/>
        <w:ind w:left="720" w:hanging="720"/>
        <w:rPr>
          <w:rFonts w:ascii="Times New Roman" w:hAnsi="Times New Roman" w:cs="Times New Roman"/>
          <w:color w:val="222222"/>
          <w:sz w:val="24"/>
          <w:szCs w:val="24"/>
          <w:shd w:val="clear" w:color="auto" w:fill="FFFFFF"/>
        </w:rPr>
      </w:pPr>
      <w:r w:rsidRPr="00664C76">
        <w:rPr>
          <w:rFonts w:ascii="Times New Roman" w:hAnsi="Times New Roman" w:cs="Times New Roman"/>
          <w:color w:val="222222"/>
          <w:sz w:val="24"/>
          <w:szCs w:val="24"/>
          <w:shd w:val="clear" w:color="auto" w:fill="FFFFFF"/>
        </w:rPr>
        <w:t>Smith, P. L., &amp; Ragan, T. J. (2004). </w:t>
      </w:r>
      <w:r w:rsidRPr="00664C76">
        <w:rPr>
          <w:rFonts w:ascii="Times New Roman" w:hAnsi="Times New Roman" w:cs="Times New Roman"/>
          <w:i/>
          <w:iCs/>
          <w:color w:val="222222"/>
          <w:sz w:val="24"/>
          <w:szCs w:val="24"/>
          <w:shd w:val="clear" w:color="auto" w:fill="FFFFFF"/>
        </w:rPr>
        <w:t>Instructional design</w:t>
      </w:r>
      <w:r w:rsidRPr="00664C76">
        <w:rPr>
          <w:rFonts w:ascii="Times New Roman" w:hAnsi="Times New Roman" w:cs="Times New Roman"/>
          <w:color w:val="222222"/>
          <w:sz w:val="24"/>
          <w:szCs w:val="24"/>
          <w:shd w:val="clear" w:color="auto" w:fill="FFFFFF"/>
        </w:rPr>
        <w:t>. John Wiley &amp; Sons.</w:t>
      </w:r>
    </w:p>
    <w:p w:rsidR="00763EF1" w:rsidRPr="00664C76" w:rsidRDefault="007871F8" w:rsidP="00653DAE">
      <w:pPr>
        <w:spacing w:after="0" w:line="480" w:lineRule="auto"/>
        <w:ind w:left="720" w:hanging="720"/>
        <w:rPr>
          <w:rFonts w:ascii="Times New Roman" w:hAnsi="Times New Roman" w:cs="Times New Roman"/>
          <w:color w:val="222222"/>
          <w:sz w:val="24"/>
          <w:szCs w:val="24"/>
          <w:shd w:val="clear" w:color="auto" w:fill="FFFFFF"/>
        </w:rPr>
      </w:pPr>
      <w:r w:rsidRPr="00664C76">
        <w:rPr>
          <w:rFonts w:ascii="Times New Roman" w:hAnsi="Times New Roman" w:cs="Times New Roman"/>
          <w:color w:val="222222"/>
          <w:sz w:val="24"/>
          <w:szCs w:val="24"/>
          <w:shd w:val="clear" w:color="auto" w:fill="FFFFFF"/>
        </w:rPr>
        <w:t>Tennyson, R. D., &amp; Park, O. C. (1980). The teaching of concepts: A review of instructional design research literature. </w:t>
      </w:r>
      <w:r w:rsidRPr="00664C76">
        <w:rPr>
          <w:rFonts w:ascii="Times New Roman" w:hAnsi="Times New Roman" w:cs="Times New Roman"/>
          <w:i/>
          <w:iCs/>
          <w:color w:val="222222"/>
          <w:sz w:val="24"/>
          <w:szCs w:val="24"/>
          <w:shd w:val="clear" w:color="auto" w:fill="FFFFFF"/>
        </w:rPr>
        <w:t>Review of Educational Research</w:t>
      </w:r>
      <w:r w:rsidRPr="00664C76">
        <w:rPr>
          <w:rFonts w:ascii="Times New Roman" w:hAnsi="Times New Roman" w:cs="Times New Roman"/>
          <w:color w:val="222222"/>
          <w:sz w:val="24"/>
          <w:szCs w:val="24"/>
          <w:shd w:val="clear" w:color="auto" w:fill="FFFFFF"/>
        </w:rPr>
        <w:t>, </w:t>
      </w:r>
      <w:r w:rsidRPr="00664C76">
        <w:rPr>
          <w:rFonts w:ascii="Times New Roman" w:hAnsi="Times New Roman" w:cs="Times New Roman"/>
          <w:i/>
          <w:iCs/>
          <w:color w:val="222222"/>
          <w:sz w:val="24"/>
          <w:szCs w:val="24"/>
          <w:shd w:val="clear" w:color="auto" w:fill="FFFFFF"/>
        </w:rPr>
        <w:t>50</w:t>
      </w:r>
      <w:r w:rsidRPr="00664C76">
        <w:rPr>
          <w:rFonts w:ascii="Times New Roman" w:hAnsi="Times New Roman" w:cs="Times New Roman"/>
          <w:color w:val="222222"/>
          <w:sz w:val="24"/>
          <w:szCs w:val="24"/>
          <w:shd w:val="clear" w:color="auto" w:fill="FFFFFF"/>
        </w:rPr>
        <w:t>(1), 55-70.</w:t>
      </w:r>
    </w:p>
    <w:p w:rsidR="007871F8" w:rsidRPr="00664C76" w:rsidRDefault="00C5503B" w:rsidP="00653DAE">
      <w:pPr>
        <w:spacing w:after="0" w:line="480" w:lineRule="auto"/>
        <w:ind w:left="720" w:hanging="720"/>
        <w:rPr>
          <w:rFonts w:ascii="Times New Roman" w:eastAsia="Times New Roman" w:hAnsi="Times New Roman" w:cs="Times New Roman"/>
          <w:color w:val="0E101A"/>
          <w:sz w:val="24"/>
          <w:szCs w:val="24"/>
        </w:rPr>
      </w:pPr>
      <w:r w:rsidRPr="00664C76">
        <w:rPr>
          <w:rFonts w:ascii="Times New Roman" w:hAnsi="Times New Roman" w:cs="Times New Roman"/>
          <w:color w:val="222222"/>
          <w:sz w:val="24"/>
          <w:szCs w:val="24"/>
          <w:shd w:val="clear" w:color="auto" w:fill="FFFFFF"/>
        </w:rPr>
        <w:t>Zaveri, A., Rula, A., Maurino, A., Pietrobon, R., Lehmann, J., &amp; Auer, S. (2016). Quality assessment for linked data: A survey. </w:t>
      </w:r>
      <w:r w:rsidRPr="00664C76">
        <w:rPr>
          <w:rFonts w:ascii="Times New Roman" w:hAnsi="Times New Roman" w:cs="Times New Roman"/>
          <w:i/>
          <w:iCs/>
          <w:color w:val="222222"/>
          <w:sz w:val="24"/>
          <w:szCs w:val="24"/>
          <w:shd w:val="clear" w:color="auto" w:fill="FFFFFF"/>
        </w:rPr>
        <w:t>Semantic Web</w:t>
      </w:r>
      <w:r w:rsidRPr="00664C76">
        <w:rPr>
          <w:rFonts w:ascii="Times New Roman" w:hAnsi="Times New Roman" w:cs="Times New Roman"/>
          <w:color w:val="222222"/>
          <w:sz w:val="24"/>
          <w:szCs w:val="24"/>
          <w:shd w:val="clear" w:color="auto" w:fill="FFFFFF"/>
        </w:rPr>
        <w:t>, </w:t>
      </w:r>
      <w:r w:rsidRPr="00664C76">
        <w:rPr>
          <w:rFonts w:ascii="Times New Roman" w:hAnsi="Times New Roman" w:cs="Times New Roman"/>
          <w:i/>
          <w:iCs/>
          <w:color w:val="222222"/>
          <w:sz w:val="24"/>
          <w:szCs w:val="24"/>
          <w:shd w:val="clear" w:color="auto" w:fill="FFFFFF"/>
        </w:rPr>
        <w:t>7</w:t>
      </w:r>
      <w:r w:rsidRPr="00664C76">
        <w:rPr>
          <w:rFonts w:ascii="Times New Roman" w:hAnsi="Times New Roman" w:cs="Times New Roman"/>
          <w:color w:val="222222"/>
          <w:sz w:val="24"/>
          <w:szCs w:val="24"/>
          <w:shd w:val="clear" w:color="auto" w:fill="FFFFFF"/>
        </w:rPr>
        <w:t>(1), 63-93.</w:t>
      </w:r>
    </w:p>
    <w:sectPr w:rsidR="007871F8" w:rsidRPr="00664C76" w:rsidSect="00664C7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07B" w:rsidRDefault="008E407B" w:rsidP="00664C76">
      <w:pPr>
        <w:spacing w:after="0" w:line="240" w:lineRule="auto"/>
      </w:pPr>
      <w:r>
        <w:separator/>
      </w:r>
    </w:p>
  </w:endnote>
  <w:endnote w:type="continuationSeparator" w:id="1">
    <w:p w:rsidR="008E407B" w:rsidRDefault="008E407B" w:rsidP="00664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07B" w:rsidRDefault="008E407B" w:rsidP="00664C76">
      <w:pPr>
        <w:spacing w:after="0" w:line="240" w:lineRule="auto"/>
      </w:pPr>
      <w:r>
        <w:separator/>
      </w:r>
    </w:p>
  </w:footnote>
  <w:footnote w:type="continuationSeparator" w:id="1">
    <w:p w:rsidR="008E407B" w:rsidRDefault="008E407B" w:rsidP="00664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39" w:rsidRPr="00604D39" w:rsidRDefault="00604D39" w:rsidP="00604D39">
    <w:pPr>
      <w:pStyle w:val="Header"/>
      <w:ind w:firstLine="0"/>
      <w:rPr>
        <w:rFonts w:ascii="Times New Roman" w:hAnsi="Times New Roman" w:cs="Times New Roman"/>
        <w:sz w:val="24"/>
        <w:szCs w:val="24"/>
      </w:rPr>
    </w:pPr>
    <w:r w:rsidRPr="00604D39">
      <w:rPr>
        <w:rFonts w:ascii="Times New Roman" w:hAnsi="Times New Roman" w:cs="Times New Roman"/>
        <w:sz w:val="24"/>
        <w:szCs w:val="24"/>
      </w:rPr>
      <w:t>Instructional design</w:t>
    </w:r>
    <w:sdt>
      <w:sdtPr>
        <w:rPr>
          <w:rFonts w:ascii="Times New Roman" w:hAnsi="Times New Roman" w:cs="Times New Roman"/>
          <w:sz w:val="24"/>
          <w:szCs w:val="24"/>
        </w:rPr>
        <w:id w:val="8233438"/>
        <w:docPartObj>
          <w:docPartGallery w:val="Page Numbers (Top of Page)"/>
          <w:docPartUnique/>
        </w:docPartObj>
      </w:sdtPr>
      <w:sdtContent>
        <w:r>
          <w:rPr>
            <w:rFonts w:ascii="Times New Roman" w:hAnsi="Times New Roman" w:cs="Times New Roman"/>
            <w:sz w:val="24"/>
            <w:szCs w:val="24"/>
          </w:rPr>
          <w:t xml:space="preserve">                                                                                                                       </w:t>
        </w:r>
        <w:r w:rsidRPr="00604D39">
          <w:rPr>
            <w:rFonts w:ascii="Times New Roman" w:hAnsi="Times New Roman" w:cs="Times New Roman"/>
            <w:sz w:val="24"/>
            <w:szCs w:val="24"/>
          </w:rPr>
          <w:fldChar w:fldCharType="begin"/>
        </w:r>
        <w:r w:rsidRPr="00604D39">
          <w:rPr>
            <w:rFonts w:ascii="Times New Roman" w:hAnsi="Times New Roman" w:cs="Times New Roman"/>
            <w:sz w:val="24"/>
            <w:szCs w:val="24"/>
          </w:rPr>
          <w:instrText xml:space="preserve"> PAGE   \* MERGEFORMAT </w:instrText>
        </w:r>
        <w:r w:rsidRPr="00604D39">
          <w:rPr>
            <w:rFonts w:ascii="Times New Roman" w:hAnsi="Times New Roman" w:cs="Times New Roman"/>
            <w:sz w:val="24"/>
            <w:szCs w:val="24"/>
          </w:rPr>
          <w:fldChar w:fldCharType="separate"/>
        </w:r>
        <w:r w:rsidR="00BB7AA1">
          <w:rPr>
            <w:rFonts w:ascii="Times New Roman" w:hAnsi="Times New Roman" w:cs="Times New Roman"/>
            <w:noProof/>
            <w:sz w:val="24"/>
            <w:szCs w:val="24"/>
          </w:rPr>
          <w:t>13</w:t>
        </w:r>
        <w:r w:rsidRPr="00604D39">
          <w:rPr>
            <w:rFonts w:ascii="Times New Roman" w:hAnsi="Times New Roman" w:cs="Times New Roman"/>
            <w:sz w:val="24"/>
            <w:szCs w:val="24"/>
          </w:rPr>
          <w:fldChar w:fldCharType="end"/>
        </w:r>
      </w:sdtContent>
    </w:sdt>
  </w:p>
  <w:p w:rsidR="00664C76" w:rsidRPr="00604D39" w:rsidRDefault="00664C76">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233626"/>
      <w:docPartObj>
        <w:docPartGallery w:val="Page Numbers (Top of Page)"/>
        <w:docPartUnique/>
      </w:docPartObj>
    </w:sdtPr>
    <w:sdtEndPr>
      <w:rPr>
        <w:rFonts w:asciiTheme="minorHAnsi" w:hAnsiTheme="minorHAnsi" w:cstheme="minorBidi"/>
        <w:sz w:val="22"/>
        <w:szCs w:val="22"/>
      </w:rPr>
    </w:sdtEndPr>
    <w:sdtContent>
      <w:p w:rsidR="00BB7AA1" w:rsidRDefault="00BB7AA1" w:rsidP="00BB7AA1">
        <w:pPr>
          <w:pStyle w:val="Header"/>
          <w:ind w:firstLine="0"/>
        </w:pPr>
        <w:r w:rsidRPr="00BB7AA1">
          <w:rPr>
            <w:rFonts w:ascii="Times New Roman" w:hAnsi="Times New Roman" w:cs="Times New Roman"/>
            <w:sz w:val="24"/>
            <w:szCs w:val="24"/>
          </w:rPr>
          <w:t xml:space="preserve">Running Head: </w:t>
        </w:r>
        <w:r w:rsidRPr="00BB7AA1">
          <w:rPr>
            <w:rFonts w:ascii="Times New Roman" w:hAnsi="Times New Roman" w:cs="Times New Roman"/>
            <w:b/>
            <w:sz w:val="24"/>
            <w:szCs w:val="24"/>
          </w:rPr>
          <w:t>INSTRUCTIONAL DESIGN</w:t>
        </w:r>
        <w:r>
          <w:rPr>
            <w:rFonts w:ascii="Times New Roman" w:hAnsi="Times New Roman" w:cs="Times New Roman"/>
            <w:b/>
            <w:sz w:val="24"/>
            <w:szCs w:val="24"/>
          </w:rPr>
          <w:t xml:space="preserve">                                                                              </w:t>
        </w:r>
        <w:r w:rsidRPr="00BB7AA1">
          <w:rPr>
            <w:rFonts w:ascii="Times New Roman" w:hAnsi="Times New Roman" w:cs="Times New Roman"/>
            <w:b/>
            <w:sz w:val="24"/>
            <w:szCs w:val="24"/>
          </w:rPr>
          <w:fldChar w:fldCharType="begin"/>
        </w:r>
        <w:r w:rsidRPr="00BB7AA1">
          <w:rPr>
            <w:rFonts w:ascii="Times New Roman" w:hAnsi="Times New Roman" w:cs="Times New Roman"/>
            <w:b/>
            <w:sz w:val="24"/>
            <w:szCs w:val="24"/>
          </w:rPr>
          <w:instrText xml:space="preserve"> PAGE   \* MERGEFORMAT </w:instrText>
        </w:r>
        <w:r w:rsidRPr="00BB7AA1">
          <w:rPr>
            <w:rFonts w:ascii="Times New Roman" w:hAnsi="Times New Roman" w:cs="Times New Roman"/>
            <w:b/>
            <w:sz w:val="24"/>
            <w:szCs w:val="24"/>
          </w:rPr>
          <w:fldChar w:fldCharType="separate"/>
        </w:r>
        <w:r>
          <w:rPr>
            <w:rFonts w:ascii="Times New Roman" w:hAnsi="Times New Roman" w:cs="Times New Roman"/>
            <w:b/>
            <w:noProof/>
            <w:sz w:val="24"/>
            <w:szCs w:val="24"/>
          </w:rPr>
          <w:t>1</w:t>
        </w:r>
        <w:r w:rsidRPr="00BB7AA1">
          <w:rPr>
            <w:rFonts w:ascii="Times New Roman" w:hAnsi="Times New Roman" w:cs="Times New Roman"/>
            <w:b/>
            <w:sz w:val="24"/>
            <w:szCs w:val="24"/>
          </w:rPr>
          <w:fldChar w:fldCharType="end"/>
        </w:r>
      </w:p>
    </w:sdtContent>
  </w:sdt>
  <w:p w:rsidR="00664C76" w:rsidRDefault="00664C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D7B"/>
    <w:multiLevelType w:val="multilevel"/>
    <w:tmpl w:val="B4A6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51A0A"/>
    <w:multiLevelType w:val="hybridMultilevel"/>
    <w:tmpl w:val="12DC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81BD3"/>
    <w:multiLevelType w:val="hybridMultilevel"/>
    <w:tmpl w:val="E0A4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816713"/>
    <w:multiLevelType w:val="hybridMultilevel"/>
    <w:tmpl w:val="B5C8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760BD"/>
    <w:multiLevelType w:val="hybridMultilevel"/>
    <w:tmpl w:val="6CEA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152F4"/>
    <w:multiLevelType w:val="hybridMultilevel"/>
    <w:tmpl w:val="BF8A9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86F48"/>
    <w:multiLevelType w:val="multilevel"/>
    <w:tmpl w:val="D53C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1F3182"/>
    <w:multiLevelType w:val="hybridMultilevel"/>
    <w:tmpl w:val="DDD8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F93579"/>
    <w:multiLevelType w:val="multilevel"/>
    <w:tmpl w:val="51F21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5"/>
  </w:num>
  <w:num w:numId="5">
    <w:abstractNumId w:val="1"/>
  </w:num>
  <w:num w:numId="6">
    <w:abstractNumId w:val="4"/>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0E72"/>
    <w:rsid w:val="0001016A"/>
    <w:rsid w:val="00022235"/>
    <w:rsid w:val="00030D51"/>
    <w:rsid w:val="0005327C"/>
    <w:rsid w:val="00061822"/>
    <w:rsid w:val="00065708"/>
    <w:rsid w:val="000906C4"/>
    <w:rsid w:val="000D06B2"/>
    <w:rsid w:val="000D2810"/>
    <w:rsid w:val="000E17D5"/>
    <w:rsid w:val="000E5740"/>
    <w:rsid w:val="001008A7"/>
    <w:rsid w:val="0010781A"/>
    <w:rsid w:val="0012099C"/>
    <w:rsid w:val="00124FA2"/>
    <w:rsid w:val="00130E72"/>
    <w:rsid w:val="00133BCE"/>
    <w:rsid w:val="00146163"/>
    <w:rsid w:val="0018253D"/>
    <w:rsid w:val="00194BE7"/>
    <w:rsid w:val="001C37B1"/>
    <w:rsid w:val="001E29A2"/>
    <w:rsid w:val="001F2AB2"/>
    <w:rsid w:val="001F4390"/>
    <w:rsid w:val="002067D5"/>
    <w:rsid w:val="00232EB7"/>
    <w:rsid w:val="0023388D"/>
    <w:rsid w:val="00254211"/>
    <w:rsid w:val="00255901"/>
    <w:rsid w:val="002560DF"/>
    <w:rsid w:val="00260BCC"/>
    <w:rsid w:val="00264600"/>
    <w:rsid w:val="002716FA"/>
    <w:rsid w:val="0027460A"/>
    <w:rsid w:val="00280E9A"/>
    <w:rsid w:val="00294E6D"/>
    <w:rsid w:val="00297C7F"/>
    <w:rsid w:val="002A1E3B"/>
    <w:rsid w:val="002A6FA7"/>
    <w:rsid w:val="002B6EA9"/>
    <w:rsid w:val="002B767D"/>
    <w:rsid w:val="002C0064"/>
    <w:rsid w:val="002C64BB"/>
    <w:rsid w:val="002D112A"/>
    <w:rsid w:val="002D2A87"/>
    <w:rsid w:val="002D3DAD"/>
    <w:rsid w:val="002D71A3"/>
    <w:rsid w:val="002E12BF"/>
    <w:rsid w:val="002E2AD9"/>
    <w:rsid w:val="002E5B8B"/>
    <w:rsid w:val="002F497E"/>
    <w:rsid w:val="002F66F9"/>
    <w:rsid w:val="002F6B32"/>
    <w:rsid w:val="00302E55"/>
    <w:rsid w:val="00304F6C"/>
    <w:rsid w:val="00305B57"/>
    <w:rsid w:val="003063D0"/>
    <w:rsid w:val="00317D70"/>
    <w:rsid w:val="0032174A"/>
    <w:rsid w:val="00330C81"/>
    <w:rsid w:val="003310BD"/>
    <w:rsid w:val="00341BBD"/>
    <w:rsid w:val="00343831"/>
    <w:rsid w:val="00361E96"/>
    <w:rsid w:val="003749A5"/>
    <w:rsid w:val="00376310"/>
    <w:rsid w:val="00396689"/>
    <w:rsid w:val="003C48E0"/>
    <w:rsid w:val="003C6C1E"/>
    <w:rsid w:val="003D54FE"/>
    <w:rsid w:val="003D5C18"/>
    <w:rsid w:val="003E0240"/>
    <w:rsid w:val="003E5CDB"/>
    <w:rsid w:val="003F1851"/>
    <w:rsid w:val="003F1AC3"/>
    <w:rsid w:val="003F23C2"/>
    <w:rsid w:val="004129D3"/>
    <w:rsid w:val="00427763"/>
    <w:rsid w:val="00432871"/>
    <w:rsid w:val="004364B5"/>
    <w:rsid w:val="004365F5"/>
    <w:rsid w:val="004528FA"/>
    <w:rsid w:val="00454214"/>
    <w:rsid w:val="00484533"/>
    <w:rsid w:val="00492B51"/>
    <w:rsid w:val="004958F6"/>
    <w:rsid w:val="0049607B"/>
    <w:rsid w:val="004A1A3A"/>
    <w:rsid w:val="004B472B"/>
    <w:rsid w:val="004C189F"/>
    <w:rsid w:val="004E18AA"/>
    <w:rsid w:val="004F5F5E"/>
    <w:rsid w:val="004F635C"/>
    <w:rsid w:val="00502AE2"/>
    <w:rsid w:val="00524AEF"/>
    <w:rsid w:val="00526830"/>
    <w:rsid w:val="00527465"/>
    <w:rsid w:val="00537FB8"/>
    <w:rsid w:val="0055192A"/>
    <w:rsid w:val="00552F4C"/>
    <w:rsid w:val="005673F1"/>
    <w:rsid w:val="00573FB1"/>
    <w:rsid w:val="005808F7"/>
    <w:rsid w:val="00592423"/>
    <w:rsid w:val="005A1FB3"/>
    <w:rsid w:val="005A2D41"/>
    <w:rsid w:val="005B2E4A"/>
    <w:rsid w:val="005C281D"/>
    <w:rsid w:val="005C62FF"/>
    <w:rsid w:val="005E3B80"/>
    <w:rsid w:val="005E72CE"/>
    <w:rsid w:val="00604D39"/>
    <w:rsid w:val="00605D6A"/>
    <w:rsid w:val="00612835"/>
    <w:rsid w:val="00615FC1"/>
    <w:rsid w:val="006200D4"/>
    <w:rsid w:val="00622836"/>
    <w:rsid w:val="00650D84"/>
    <w:rsid w:val="00653DAE"/>
    <w:rsid w:val="0065579F"/>
    <w:rsid w:val="00657D63"/>
    <w:rsid w:val="00664C76"/>
    <w:rsid w:val="00687539"/>
    <w:rsid w:val="00690741"/>
    <w:rsid w:val="006A1D66"/>
    <w:rsid w:val="006A21D7"/>
    <w:rsid w:val="006A4FBB"/>
    <w:rsid w:val="006B3FCA"/>
    <w:rsid w:val="006B4880"/>
    <w:rsid w:val="006D7AF2"/>
    <w:rsid w:val="006E5657"/>
    <w:rsid w:val="006E5DCA"/>
    <w:rsid w:val="006E6354"/>
    <w:rsid w:val="006E7393"/>
    <w:rsid w:val="006F0DB7"/>
    <w:rsid w:val="006F14CB"/>
    <w:rsid w:val="006F75BC"/>
    <w:rsid w:val="00703C76"/>
    <w:rsid w:val="00734AA5"/>
    <w:rsid w:val="00763EF1"/>
    <w:rsid w:val="0077198E"/>
    <w:rsid w:val="00787161"/>
    <w:rsid w:val="007871F8"/>
    <w:rsid w:val="007A4CB4"/>
    <w:rsid w:val="007C5B3E"/>
    <w:rsid w:val="007C5F4C"/>
    <w:rsid w:val="007E1679"/>
    <w:rsid w:val="007E4668"/>
    <w:rsid w:val="007F1C3F"/>
    <w:rsid w:val="007F2A33"/>
    <w:rsid w:val="008013D4"/>
    <w:rsid w:val="008038B9"/>
    <w:rsid w:val="00812619"/>
    <w:rsid w:val="00830399"/>
    <w:rsid w:val="00833B34"/>
    <w:rsid w:val="0084047D"/>
    <w:rsid w:val="008546B6"/>
    <w:rsid w:val="008554E7"/>
    <w:rsid w:val="00864203"/>
    <w:rsid w:val="00884661"/>
    <w:rsid w:val="00897081"/>
    <w:rsid w:val="008A20E3"/>
    <w:rsid w:val="008A47A9"/>
    <w:rsid w:val="008A5633"/>
    <w:rsid w:val="008B3EEC"/>
    <w:rsid w:val="008B4A30"/>
    <w:rsid w:val="008C2935"/>
    <w:rsid w:val="008E02E7"/>
    <w:rsid w:val="008E407B"/>
    <w:rsid w:val="008F7133"/>
    <w:rsid w:val="008F7C06"/>
    <w:rsid w:val="009070A8"/>
    <w:rsid w:val="0090776B"/>
    <w:rsid w:val="00910676"/>
    <w:rsid w:val="00925D92"/>
    <w:rsid w:val="00930FCC"/>
    <w:rsid w:val="00943120"/>
    <w:rsid w:val="00946049"/>
    <w:rsid w:val="00947D49"/>
    <w:rsid w:val="00950486"/>
    <w:rsid w:val="0095357E"/>
    <w:rsid w:val="009542EE"/>
    <w:rsid w:val="00960B45"/>
    <w:rsid w:val="00962AF3"/>
    <w:rsid w:val="00966D44"/>
    <w:rsid w:val="00972C28"/>
    <w:rsid w:val="00977E93"/>
    <w:rsid w:val="00986AA9"/>
    <w:rsid w:val="009932E1"/>
    <w:rsid w:val="009B71EF"/>
    <w:rsid w:val="009C2E08"/>
    <w:rsid w:val="009C6CF0"/>
    <w:rsid w:val="009D1415"/>
    <w:rsid w:val="009D5791"/>
    <w:rsid w:val="009E0EB3"/>
    <w:rsid w:val="00A00BD6"/>
    <w:rsid w:val="00A02828"/>
    <w:rsid w:val="00A0539B"/>
    <w:rsid w:val="00A07E9F"/>
    <w:rsid w:val="00A212BB"/>
    <w:rsid w:val="00A306FA"/>
    <w:rsid w:val="00A30F50"/>
    <w:rsid w:val="00A360D4"/>
    <w:rsid w:val="00A44FBD"/>
    <w:rsid w:val="00A458AB"/>
    <w:rsid w:val="00A46C5F"/>
    <w:rsid w:val="00A65846"/>
    <w:rsid w:val="00A661FA"/>
    <w:rsid w:val="00A8169C"/>
    <w:rsid w:val="00AA06DB"/>
    <w:rsid w:val="00AA15C1"/>
    <w:rsid w:val="00AA1AC4"/>
    <w:rsid w:val="00AA3F2F"/>
    <w:rsid w:val="00AB6FF9"/>
    <w:rsid w:val="00AB7C74"/>
    <w:rsid w:val="00AC1373"/>
    <w:rsid w:val="00AF59C2"/>
    <w:rsid w:val="00B10E2E"/>
    <w:rsid w:val="00B211DA"/>
    <w:rsid w:val="00B26A1F"/>
    <w:rsid w:val="00B31C73"/>
    <w:rsid w:val="00B31E91"/>
    <w:rsid w:val="00B7588A"/>
    <w:rsid w:val="00B76567"/>
    <w:rsid w:val="00B84786"/>
    <w:rsid w:val="00B957D2"/>
    <w:rsid w:val="00B95841"/>
    <w:rsid w:val="00BB30A6"/>
    <w:rsid w:val="00BB718F"/>
    <w:rsid w:val="00BB7AA1"/>
    <w:rsid w:val="00BC030D"/>
    <w:rsid w:val="00BC1032"/>
    <w:rsid w:val="00BE58EE"/>
    <w:rsid w:val="00BF332F"/>
    <w:rsid w:val="00C358A9"/>
    <w:rsid w:val="00C37F26"/>
    <w:rsid w:val="00C405E0"/>
    <w:rsid w:val="00C41129"/>
    <w:rsid w:val="00C45635"/>
    <w:rsid w:val="00C5503B"/>
    <w:rsid w:val="00C71F4E"/>
    <w:rsid w:val="00C77B93"/>
    <w:rsid w:val="00C82AD3"/>
    <w:rsid w:val="00C91123"/>
    <w:rsid w:val="00CA40CE"/>
    <w:rsid w:val="00CA5162"/>
    <w:rsid w:val="00CC3112"/>
    <w:rsid w:val="00CC71E5"/>
    <w:rsid w:val="00CD20A1"/>
    <w:rsid w:val="00CF200C"/>
    <w:rsid w:val="00D0146B"/>
    <w:rsid w:val="00D03B44"/>
    <w:rsid w:val="00D0417C"/>
    <w:rsid w:val="00D155FD"/>
    <w:rsid w:val="00D16CE4"/>
    <w:rsid w:val="00D20A56"/>
    <w:rsid w:val="00D34E2C"/>
    <w:rsid w:val="00D3543C"/>
    <w:rsid w:val="00D35BF0"/>
    <w:rsid w:val="00D36BB4"/>
    <w:rsid w:val="00D375E6"/>
    <w:rsid w:val="00D44C5F"/>
    <w:rsid w:val="00D46E80"/>
    <w:rsid w:val="00D60C30"/>
    <w:rsid w:val="00D630E6"/>
    <w:rsid w:val="00D6526C"/>
    <w:rsid w:val="00D74479"/>
    <w:rsid w:val="00D86DD1"/>
    <w:rsid w:val="00DB3BF8"/>
    <w:rsid w:val="00DD4E11"/>
    <w:rsid w:val="00DD767A"/>
    <w:rsid w:val="00DE61F7"/>
    <w:rsid w:val="00DF4846"/>
    <w:rsid w:val="00E0602E"/>
    <w:rsid w:val="00E10148"/>
    <w:rsid w:val="00E17EEB"/>
    <w:rsid w:val="00E2213B"/>
    <w:rsid w:val="00E33704"/>
    <w:rsid w:val="00E425BC"/>
    <w:rsid w:val="00E470AF"/>
    <w:rsid w:val="00E964B2"/>
    <w:rsid w:val="00EA036F"/>
    <w:rsid w:val="00EA7473"/>
    <w:rsid w:val="00EB4232"/>
    <w:rsid w:val="00EC39D5"/>
    <w:rsid w:val="00EC6B15"/>
    <w:rsid w:val="00ED0279"/>
    <w:rsid w:val="00ED0509"/>
    <w:rsid w:val="00EE22C1"/>
    <w:rsid w:val="00EE71E2"/>
    <w:rsid w:val="00EF204C"/>
    <w:rsid w:val="00EF6480"/>
    <w:rsid w:val="00EF684C"/>
    <w:rsid w:val="00F03AC9"/>
    <w:rsid w:val="00F13391"/>
    <w:rsid w:val="00F249E8"/>
    <w:rsid w:val="00F250C0"/>
    <w:rsid w:val="00F36835"/>
    <w:rsid w:val="00F37DA7"/>
    <w:rsid w:val="00F44CFC"/>
    <w:rsid w:val="00F73574"/>
    <w:rsid w:val="00F74846"/>
    <w:rsid w:val="00F75AC6"/>
    <w:rsid w:val="00F804A0"/>
    <w:rsid w:val="00F8318E"/>
    <w:rsid w:val="00FA3ABA"/>
    <w:rsid w:val="00FA5664"/>
    <w:rsid w:val="00FE2CB9"/>
    <w:rsid w:val="00FF56B5"/>
    <w:rsid w:val="00FF664E"/>
    <w:rsid w:val="00FF7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F8"/>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657"/>
    <w:pPr>
      <w:ind w:left="720"/>
      <w:contextualSpacing/>
    </w:pPr>
  </w:style>
  <w:style w:type="table" w:styleId="TableGrid">
    <w:name w:val="Table Grid"/>
    <w:basedOn w:val="TableNormal"/>
    <w:uiPriority w:val="59"/>
    <w:rsid w:val="005673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CE4"/>
    <w:rPr>
      <w:rFonts w:ascii="Tahoma" w:hAnsi="Tahoma" w:cs="Tahoma"/>
      <w:sz w:val="16"/>
      <w:szCs w:val="16"/>
    </w:rPr>
  </w:style>
  <w:style w:type="paragraph" w:styleId="NormalWeb">
    <w:name w:val="Normal (Web)"/>
    <w:basedOn w:val="Normal"/>
    <w:uiPriority w:val="99"/>
    <w:semiHidden/>
    <w:unhideWhenUsed/>
    <w:rsid w:val="006A21D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C76"/>
  </w:style>
  <w:style w:type="paragraph" w:styleId="Footer">
    <w:name w:val="footer"/>
    <w:basedOn w:val="Normal"/>
    <w:link w:val="FooterChar"/>
    <w:uiPriority w:val="99"/>
    <w:semiHidden/>
    <w:unhideWhenUsed/>
    <w:rsid w:val="00664C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4C76"/>
  </w:style>
</w:styles>
</file>

<file path=word/webSettings.xml><?xml version="1.0" encoding="utf-8"?>
<w:webSettings xmlns:r="http://schemas.openxmlformats.org/officeDocument/2006/relationships" xmlns:w="http://schemas.openxmlformats.org/wordprocessingml/2006/main">
  <w:divs>
    <w:div w:id="16378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abundance</c:v>
                </c:pt>
              </c:strCache>
            </c:strRef>
          </c:tx>
          <c:cat>
            <c:strRef>
              <c:f>Sheet1!$A$2:$A$4</c:f>
              <c:strCache>
                <c:ptCount val="3"/>
                <c:pt idx="0">
                  <c:v>A</c:v>
                </c:pt>
                <c:pt idx="1">
                  <c:v>C</c:v>
                </c:pt>
                <c:pt idx="2">
                  <c:v>E</c:v>
                </c:pt>
              </c:strCache>
            </c:strRef>
          </c:cat>
          <c:val>
            <c:numRef>
              <c:f>Sheet1!$B$2:$B$4</c:f>
              <c:numCache>
                <c:formatCode>General</c:formatCode>
                <c:ptCount val="3"/>
                <c:pt idx="0">
                  <c:v>240</c:v>
                </c:pt>
                <c:pt idx="1">
                  <c:v>270</c:v>
                </c:pt>
                <c:pt idx="2">
                  <c:v>100</c:v>
                </c:pt>
              </c:numCache>
            </c:numRef>
          </c:val>
        </c:ser>
        <c:overlap val="100"/>
        <c:axId val="73931392"/>
        <c:axId val="74476928"/>
      </c:barChart>
      <c:catAx>
        <c:axId val="73931392"/>
        <c:scaling>
          <c:orientation val="minMax"/>
        </c:scaling>
        <c:axPos val="b"/>
        <c:tickLblPos val="nextTo"/>
        <c:crossAx val="74476928"/>
        <c:crosses val="autoZero"/>
        <c:auto val="1"/>
        <c:lblAlgn val="ctr"/>
        <c:lblOffset val="100"/>
      </c:catAx>
      <c:valAx>
        <c:axId val="74476928"/>
        <c:scaling>
          <c:orientation val="minMax"/>
        </c:scaling>
        <c:axPos val="l"/>
        <c:majorGridlines/>
        <c:numFmt formatCode="General" sourceLinked="1"/>
        <c:tickLblPos val="nextTo"/>
        <c:crossAx val="7393139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Richness</c:v>
                </c:pt>
              </c:strCache>
            </c:strRef>
          </c:tx>
          <c:cat>
            <c:strRef>
              <c:f>Sheet1!$A$2:$A$4</c:f>
              <c:strCache>
                <c:ptCount val="3"/>
                <c:pt idx="0">
                  <c:v>A</c:v>
                </c:pt>
                <c:pt idx="1">
                  <c:v>C</c:v>
                </c:pt>
                <c:pt idx="2">
                  <c:v>E</c:v>
                </c:pt>
              </c:strCache>
            </c:strRef>
          </c:cat>
          <c:val>
            <c:numRef>
              <c:f>Sheet1!$B$2:$B$4</c:f>
              <c:numCache>
                <c:formatCode>General</c:formatCode>
                <c:ptCount val="3"/>
                <c:pt idx="0">
                  <c:v>11</c:v>
                </c:pt>
                <c:pt idx="1">
                  <c:v>7</c:v>
                </c:pt>
                <c:pt idx="2">
                  <c:v>9</c:v>
                </c:pt>
              </c:numCache>
            </c:numRef>
          </c:val>
        </c:ser>
        <c:overlap val="100"/>
        <c:axId val="81462400"/>
        <c:axId val="81464320"/>
      </c:barChart>
      <c:catAx>
        <c:axId val="81462400"/>
        <c:scaling>
          <c:orientation val="minMax"/>
        </c:scaling>
        <c:axPos val="b"/>
        <c:tickLblPos val="nextTo"/>
        <c:crossAx val="81464320"/>
        <c:crosses val="autoZero"/>
        <c:auto val="1"/>
        <c:lblAlgn val="ctr"/>
        <c:lblOffset val="100"/>
      </c:catAx>
      <c:valAx>
        <c:axId val="81464320"/>
        <c:scaling>
          <c:orientation val="minMax"/>
        </c:scaling>
        <c:axPos val="l"/>
        <c:majorGridlines/>
        <c:numFmt formatCode="General" sourceLinked="1"/>
        <c:tickLblPos val="nextTo"/>
        <c:crossAx val="8146240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travel </c:v>
                </c:pt>
              </c:strCache>
            </c:strRef>
          </c:tx>
          <c:cat>
            <c:strRef>
              <c:f>Sheet1!$A$2:$A$8</c:f>
              <c:strCache>
                <c:ptCount val="7"/>
                <c:pt idx="0">
                  <c:v>car-driver</c:v>
                </c:pt>
                <c:pt idx="1">
                  <c:v>car passanger</c:v>
                </c:pt>
                <c:pt idx="2">
                  <c:v>bus</c:v>
                </c:pt>
                <c:pt idx="3">
                  <c:v>train</c:v>
                </c:pt>
                <c:pt idx="4">
                  <c:v>cycle</c:v>
                </c:pt>
                <c:pt idx="5">
                  <c:v>walking</c:v>
                </c:pt>
                <c:pt idx="6">
                  <c:v>0ther</c:v>
                </c:pt>
              </c:strCache>
            </c:strRef>
          </c:cat>
          <c:val>
            <c:numRef>
              <c:f>Sheet1!$B$2:$B$8</c:f>
              <c:numCache>
                <c:formatCode>General</c:formatCode>
                <c:ptCount val="7"/>
                <c:pt idx="0">
                  <c:v>150</c:v>
                </c:pt>
                <c:pt idx="1">
                  <c:v>75</c:v>
                </c:pt>
                <c:pt idx="2">
                  <c:v>40</c:v>
                </c:pt>
                <c:pt idx="3">
                  <c:v>30</c:v>
                </c:pt>
                <c:pt idx="4">
                  <c:v>20</c:v>
                </c:pt>
                <c:pt idx="5">
                  <c:v>35</c:v>
                </c:pt>
                <c:pt idx="6">
                  <c:v>10</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13</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307</cp:revision>
  <dcterms:created xsi:type="dcterms:W3CDTF">2021-06-12T20:40:00Z</dcterms:created>
  <dcterms:modified xsi:type="dcterms:W3CDTF">2021-06-13T02:57:00Z</dcterms:modified>
</cp:coreProperties>
</file>